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835" w:rsidRPr="00EF2CF6" w:rsidRDefault="008F1835" w:rsidP="008F1835">
      <w:pPr>
        <w:jc w:val="center"/>
        <w:rPr>
          <w:rFonts w:ascii="Gill Sans MT" w:hAnsi="Gill Sans MT"/>
          <w:sz w:val="24"/>
          <w:szCs w:val="24"/>
        </w:rPr>
      </w:pPr>
      <w:bookmarkStart w:id="0" w:name="_GoBack"/>
      <w:bookmarkEnd w:id="0"/>
    </w:p>
    <w:p w:rsidR="00E3738B" w:rsidRPr="00EF2CF6" w:rsidRDefault="005E3271" w:rsidP="00E3738B">
      <w:pPr>
        <w:jc w:val="center"/>
        <w:rPr>
          <w:rFonts w:ascii="Gill Sans MT" w:hAnsi="Gill Sans MT"/>
          <w:b/>
          <w:sz w:val="24"/>
          <w:szCs w:val="24"/>
        </w:rPr>
      </w:pPr>
      <w:r w:rsidRPr="00EF2CF6">
        <w:rPr>
          <w:rFonts w:ascii="Gill Sans MT" w:hAnsi="Gill Sans MT"/>
          <w:b/>
          <w:sz w:val="24"/>
          <w:szCs w:val="24"/>
        </w:rPr>
        <w:t>Downstairs at T</w:t>
      </w:r>
      <w:r w:rsidR="00E3738B" w:rsidRPr="00EF2CF6">
        <w:rPr>
          <w:rFonts w:ascii="Gill Sans MT" w:hAnsi="Gill Sans MT"/>
          <w:b/>
          <w:sz w:val="24"/>
          <w:szCs w:val="24"/>
        </w:rPr>
        <w:t xml:space="preserve">he Maj </w:t>
      </w:r>
    </w:p>
    <w:p w:rsidR="008F1835" w:rsidRPr="00EF2CF6" w:rsidRDefault="00E3738B" w:rsidP="008F1835">
      <w:pPr>
        <w:jc w:val="center"/>
        <w:rPr>
          <w:rFonts w:ascii="Gill Sans MT" w:hAnsi="Gill Sans MT"/>
          <w:b/>
          <w:sz w:val="24"/>
          <w:szCs w:val="24"/>
        </w:rPr>
      </w:pPr>
      <w:r w:rsidRPr="00EF2CF6">
        <w:rPr>
          <w:rFonts w:ascii="Gill Sans MT" w:hAnsi="Gill Sans MT"/>
          <w:b/>
          <w:sz w:val="24"/>
          <w:szCs w:val="24"/>
        </w:rPr>
        <w:t>Venue</w:t>
      </w:r>
      <w:r w:rsidR="00EF2CF6" w:rsidRPr="00EF2CF6">
        <w:rPr>
          <w:rFonts w:ascii="Gill Sans MT" w:hAnsi="Gill Sans MT"/>
          <w:b/>
          <w:sz w:val="24"/>
          <w:szCs w:val="24"/>
        </w:rPr>
        <w:t xml:space="preserve"> t</w:t>
      </w:r>
      <w:r w:rsidR="008F1835" w:rsidRPr="00EF2CF6">
        <w:rPr>
          <w:rFonts w:ascii="Gill Sans MT" w:hAnsi="Gill Sans MT"/>
          <w:b/>
          <w:sz w:val="24"/>
          <w:szCs w:val="24"/>
        </w:rPr>
        <w:t>echnical</w:t>
      </w:r>
      <w:r w:rsidR="00EF2CF6" w:rsidRPr="00EF2CF6">
        <w:rPr>
          <w:rFonts w:ascii="Gill Sans MT" w:hAnsi="Gill Sans MT"/>
          <w:b/>
          <w:sz w:val="24"/>
          <w:szCs w:val="24"/>
        </w:rPr>
        <w:t xml:space="preserve"> s</w:t>
      </w:r>
      <w:r w:rsidR="00331A27" w:rsidRPr="00EF2CF6">
        <w:rPr>
          <w:rFonts w:ascii="Gill Sans MT" w:hAnsi="Gill Sans MT"/>
          <w:b/>
          <w:sz w:val="24"/>
          <w:szCs w:val="24"/>
        </w:rPr>
        <w:t>pecifications and</w:t>
      </w:r>
      <w:r w:rsidR="00EF2CF6" w:rsidRPr="00EF2CF6">
        <w:rPr>
          <w:rFonts w:ascii="Gill Sans MT" w:hAnsi="Gill Sans MT"/>
          <w:b/>
          <w:sz w:val="24"/>
          <w:szCs w:val="24"/>
        </w:rPr>
        <w:t xml:space="preserve"> q</w:t>
      </w:r>
      <w:r w:rsidR="008F1835" w:rsidRPr="00EF2CF6">
        <w:rPr>
          <w:rFonts w:ascii="Gill Sans MT" w:hAnsi="Gill Sans MT"/>
          <w:b/>
          <w:sz w:val="24"/>
          <w:szCs w:val="24"/>
        </w:rPr>
        <w:t xml:space="preserve">uestionnaire </w:t>
      </w:r>
    </w:p>
    <w:p w:rsidR="008F1835" w:rsidRPr="00EF2CF6" w:rsidRDefault="008F1835" w:rsidP="008F1835">
      <w:pPr>
        <w:rPr>
          <w:rFonts w:ascii="Gill Sans MT" w:hAnsi="Gill Sans MT"/>
          <w:sz w:val="24"/>
          <w:szCs w:val="24"/>
        </w:rPr>
      </w:pPr>
      <w:r w:rsidRPr="00EF2CF6">
        <w:rPr>
          <w:rFonts w:ascii="Gill Sans MT" w:hAnsi="Gill Sans MT"/>
          <w:b/>
          <w:sz w:val="24"/>
          <w:szCs w:val="24"/>
        </w:rPr>
        <w:t>Load in</w:t>
      </w:r>
      <w:r w:rsidRPr="00EF2CF6">
        <w:rPr>
          <w:rFonts w:ascii="Gill Sans MT" w:hAnsi="Gill Sans MT"/>
          <w:sz w:val="24"/>
          <w:szCs w:val="24"/>
        </w:rPr>
        <w:t xml:space="preserve">: </w:t>
      </w:r>
      <w:r w:rsidR="009E5C4F" w:rsidRPr="00EF2CF6">
        <w:rPr>
          <w:rFonts w:ascii="Gill Sans MT" w:hAnsi="Gill Sans MT"/>
          <w:sz w:val="24"/>
          <w:szCs w:val="24"/>
        </w:rPr>
        <w:t xml:space="preserve">Load in times </w:t>
      </w:r>
      <w:r w:rsidR="00654C3A" w:rsidRPr="00EF2CF6">
        <w:rPr>
          <w:rFonts w:ascii="Gill Sans MT" w:hAnsi="Gill Sans MT"/>
          <w:sz w:val="24"/>
          <w:szCs w:val="24"/>
        </w:rPr>
        <w:t xml:space="preserve">must </w:t>
      </w:r>
      <w:r w:rsidR="009E5C4F" w:rsidRPr="00EF2CF6">
        <w:rPr>
          <w:rFonts w:ascii="Gill Sans MT" w:hAnsi="Gill Sans MT"/>
          <w:sz w:val="24"/>
          <w:szCs w:val="24"/>
        </w:rPr>
        <w:t xml:space="preserve">be booked with </w:t>
      </w:r>
      <w:r w:rsidR="005715DB" w:rsidRPr="00EF2CF6">
        <w:rPr>
          <w:rFonts w:ascii="Gill Sans MT" w:hAnsi="Gill Sans MT"/>
          <w:sz w:val="24"/>
          <w:szCs w:val="24"/>
        </w:rPr>
        <w:t>the theatre’s technical m</w:t>
      </w:r>
      <w:r w:rsidR="009E5C4F" w:rsidRPr="00EF2CF6">
        <w:rPr>
          <w:rFonts w:ascii="Gill Sans MT" w:hAnsi="Gill Sans MT"/>
          <w:sz w:val="24"/>
          <w:szCs w:val="24"/>
        </w:rPr>
        <w:t>anagement</w:t>
      </w:r>
      <w:r w:rsidR="00C03304" w:rsidRPr="00EF2CF6">
        <w:rPr>
          <w:rFonts w:ascii="Gill Sans MT" w:hAnsi="Gill Sans MT"/>
          <w:sz w:val="24"/>
          <w:szCs w:val="24"/>
        </w:rPr>
        <w:t xml:space="preserve"> </w:t>
      </w:r>
      <w:r w:rsidR="009E5C4F" w:rsidRPr="00EF2CF6">
        <w:rPr>
          <w:rFonts w:ascii="Gill Sans MT" w:hAnsi="Gill Sans MT"/>
          <w:sz w:val="24"/>
          <w:szCs w:val="24"/>
        </w:rPr>
        <w:t xml:space="preserve">two days before the </w:t>
      </w:r>
      <w:r w:rsidR="00BB46C1" w:rsidRPr="00EF2CF6">
        <w:rPr>
          <w:rFonts w:ascii="Gill Sans MT" w:hAnsi="Gill Sans MT"/>
          <w:sz w:val="24"/>
          <w:szCs w:val="24"/>
        </w:rPr>
        <w:t>performance</w:t>
      </w:r>
      <w:r w:rsidR="00654C3A" w:rsidRPr="00EF2CF6">
        <w:rPr>
          <w:rFonts w:ascii="Gill Sans MT" w:hAnsi="Gill Sans MT"/>
          <w:sz w:val="24"/>
          <w:szCs w:val="24"/>
        </w:rPr>
        <w:t>. Venue</w:t>
      </w:r>
      <w:r w:rsidR="009E5C4F" w:rsidRPr="00EF2CF6">
        <w:rPr>
          <w:rFonts w:ascii="Gill Sans MT" w:hAnsi="Gill Sans MT"/>
          <w:sz w:val="24"/>
          <w:szCs w:val="24"/>
        </w:rPr>
        <w:t xml:space="preserve"> access</w:t>
      </w:r>
      <w:r w:rsidR="003438CA" w:rsidRPr="00EF2CF6">
        <w:rPr>
          <w:rFonts w:ascii="Gill Sans MT" w:hAnsi="Gill Sans MT"/>
          <w:sz w:val="24"/>
          <w:szCs w:val="24"/>
        </w:rPr>
        <w:t xml:space="preserve"> is</w:t>
      </w:r>
      <w:r w:rsidR="009E5C4F" w:rsidRPr="00EF2CF6">
        <w:rPr>
          <w:rFonts w:ascii="Gill Sans MT" w:hAnsi="Gill Sans MT"/>
          <w:sz w:val="24"/>
          <w:szCs w:val="24"/>
        </w:rPr>
        <w:t xml:space="preserve"> from </w:t>
      </w:r>
      <w:r w:rsidR="009E5C4F" w:rsidRPr="00EF2CF6">
        <w:rPr>
          <w:rFonts w:ascii="Gill Sans MT" w:hAnsi="Gill Sans MT"/>
          <w:b/>
          <w:sz w:val="24"/>
          <w:szCs w:val="24"/>
        </w:rPr>
        <w:t>14</w:t>
      </w:r>
      <w:r w:rsidR="005715DB" w:rsidRPr="00EF2CF6">
        <w:rPr>
          <w:rFonts w:ascii="Gill Sans MT" w:hAnsi="Gill Sans MT"/>
          <w:b/>
          <w:sz w:val="24"/>
          <w:szCs w:val="24"/>
        </w:rPr>
        <w:t>:</w:t>
      </w:r>
      <w:r w:rsidR="009E5C4F" w:rsidRPr="00EF2CF6">
        <w:rPr>
          <w:rFonts w:ascii="Gill Sans MT" w:hAnsi="Gill Sans MT"/>
          <w:b/>
          <w:sz w:val="24"/>
          <w:szCs w:val="24"/>
        </w:rPr>
        <w:t>30</w:t>
      </w:r>
      <w:r w:rsidR="009E5C4F" w:rsidRPr="00EF2CF6">
        <w:rPr>
          <w:rFonts w:ascii="Gill Sans MT" w:hAnsi="Gill Sans MT"/>
          <w:sz w:val="24"/>
          <w:szCs w:val="24"/>
        </w:rPr>
        <w:t>.</w:t>
      </w:r>
    </w:p>
    <w:p w:rsidR="003438CA" w:rsidRPr="00EF2CF6" w:rsidRDefault="003438CA" w:rsidP="008F1835">
      <w:pPr>
        <w:rPr>
          <w:rFonts w:ascii="Gill Sans MT" w:hAnsi="Gill Sans MT"/>
          <w:sz w:val="24"/>
          <w:szCs w:val="24"/>
        </w:rPr>
      </w:pPr>
      <w:r w:rsidRPr="00EF2CF6">
        <w:rPr>
          <w:rFonts w:ascii="Gill Sans MT" w:hAnsi="Gill Sans MT"/>
          <w:sz w:val="24"/>
          <w:szCs w:val="24"/>
        </w:rPr>
        <w:t xml:space="preserve">If you are supplying your own </w:t>
      </w:r>
      <w:r w:rsidR="008F1835" w:rsidRPr="00EF2CF6">
        <w:rPr>
          <w:rFonts w:ascii="Gill Sans MT" w:hAnsi="Gill Sans MT"/>
          <w:sz w:val="24"/>
          <w:szCs w:val="24"/>
        </w:rPr>
        <w:t>electrical equipment</w:t>
      </w:r>
      <w:r w:rsidRPr="00EF2CF6">
        <w:rPr>
          <w:rFonts w:ascii="Gill Sans MT" w:hAnsi="Gill Sans MT"/>
          <w:sz w:val="24"/>
          <w:szCs w:val="24"/>
        </w:rPr>
        <w:t xml:space="preserve"> or appliances (i.e. technical/</w:t>
      </w:r>
      <w:r w:rsidR="008F1835" w:rsidRPr="00EF2CF6">
        <w:rPr>
          <w:rFonts w:ascii="Gill Sans MT" w:hAnsi="Gill Sans MT"/>
          <w:sz w:val="24"/>
          <w:szCs w:val="24"/>
        </w:rPr>
        <w:t xml:space="preserve"> band set up</w:t>
      </w:r>
      <w:r w:rsidRPr="00EF2CF6">
        <w:rPr>
          <w:rFonts w:ascii="Gill Sans MT" w:hAnsi="Gill Sans MT"/>
          <w:sz w:val="24"/>
          <w:szCs w:val="24"/>
        </w:rPr>
        <w:t xml:space="preserve">), it must be </w:t>
      </w:r>
      <w:r w:rsidR="008F1835" w:rsidRPr="00EF2CF6">
        <w:rPr>
          <w:rFonts w:ascii="Gill Sans MT" w:hAnsi="Gill Sans MT"/>
          <w:sz w:val="24"/>
          <w:szCs w:val="24"/>
        </w:rPr>
        <w:t>tested and tagged</w:t>
      </w:r>
      <w:r w:rsidRPr="00EF2CF6">
        <w:rPr>
          <w:rFonts w:ascii="Gill Sans MT" w:hAnsi="Gill Sans MT"/>
          <w:sz w:val="24"/>
          <w:szCs w:val="24"/>
        </w:rPr>
        <w:t xml:space="preserve"> </w:t>
      </w:r>
      <w:r w:rsidR="008F1835" w:rsidRPr="00EF2CF6">
        <w:rPr>
          <w:rFonts w:ascii="Gill Sans MT" w:hAnsi="Gill Sans MT"/>
          <w:sz w:val="24"/>
          <w:szCs w:val="24"/>
        </w:rPr>
        <w:t xml:space="preserve">to certify </w:t>
      </w:r>
      <w:r w:rsidRPr="00EF2CF6">
        <w:rPr>
          <w:rFonts w:ascii="Gill Sans MT" w:hAnsi="Gill Sans MT"/>
          <w:sz w:val="24"/>
          <w:szCs w:val="24"/>
        </w:rPr>
        <w:t xml:space="preserve">its </w:t>
      </w:r>
      <w:r w:rsidR="008F1835" w:rsidRPr="00EF2CF6">
        <w:rPr>
          <w:rFonts w:ascii="Gill Sans MT" w:hAnsi="Gill Sans MT"/>
          <w:sz w:val="24"/>
          <w:szCs w:val="24"/>
        </w:rPr>
        <w:t xml:space="preserve">safety in accordance with regulations. </w:t>
      </w:r>
      <w:r w:rsidRPr="00EF2CF6">
        <w:rPr>
          <w:rFonts w:ascii="Gill Sans MT" w:hAnsi="Gill Sans MT"/>
          <w:sz w:val="24"/>
          <w:szCs w:val="24"/>
        </w:rPr>
        <w:t xml:space="preserve">The tag must have </w:t>
      </w:r>
      <w:r w:rsidR="008F1835" w:rsidRPr="00EF2CF6">
        <w:rPr>
          <w:rFonts w:ascii="Gill Sans MT" w:hAnsi="Gill Sans MT"/>
          <w:sz w:val="24"/>
          <w:szCs w:val="24"/>
        </w:rPr>
        <w:t xml:space="preserve">the licence number </w:t>
      </w:r>
      <w:r w:rsidRPr="00EF2CF6">
        <w:rPr>
          <w:rFonts w:ascii="Gill Sans MT" w:hAnsi="Gill Sans MT"/>
          <w:sz w:val="24"/>
          <w:szCs w:val="24"/>
        </w:rPr>
        <w:t xml:space="preserve">and testing date </w:t>
      </w:r>
      <w:r w:rsidR="008F1835" w:rsidRPr="00EF2CF6">
        <w:rPr>
          <w:rFonts w:ascii="Gill Sans MT" w:hAnsi="Gill Sans MT"/>
          <w:sz w:val="24"/>
          <w:szCs w:val="24"/>
        </w:rPr>
        <w:t>of the “A” grade electrician who tested the equipment.</w:t>
      </w:r>
      <w:r w:rsidRPr="00EF2CF6">
        <w:rPr>
          <w:rFonts w:ascii="Gill Sans MT" w:hAnsi="Gill Sans MT"/>
          <w:sz w:val="24"/>
          <w:szCs w:val="24"/>
        </w:rPr>
        <w:t xml:space="preserve"> </w:t>
      </w:r>
    </w:p>
    <w:p w:rsidR="008F1835" w:rsidRPr="00EF2CF6" w:rsidRDefault="00C62E31" w:rsidP="008F1835">
      <w:pPr>
        <w:rPr>
          <w:rFonts w:ascii="Gill Sans MT" w:hAnsi="Gill Sans MT"/>
          <w:sz w:val="24"/>
          <w:szCs w:val="24"/>
        </w:rPr>
      </w:pPr>
      <w:r w:rsidRPr="00EF2CF6">
        <w:rPr>
          <w:rFonts w:ascii="Gill Sans MT" w:hAnsi="Gill Sans MT"/>
          <w:sz w:val="24"/>
          <w:szCs w:val="24"/>
        </w:rPr>
        <w:t>U</w:t>
      </w:r>
      <w:r w:rsidR="009D785F" w:rsidRPr="00EF2CF6">
        <w:rPr>
          <w:rFonts w:ascii="Gill Sans MT" w:hAnsi="Gill Sans MT"/>
          <w:sz w:val="24"/>
          <w:szCs w:val="24"/>
        </w:rPr>
        <w:t xml:space="preserve">ntagged electrical equipment or appliances </w:t>
      </w:r>
      <w:r w:rsidRPr="00EF2CF6">
        <w:rPr>
          <w:rFonts w:ascii="Gill Sans MT" w:hAnsi="Gill Sans MT"/>
          <w:sz w:val="24"/>
          <w:szCs w:val="24"/>
        </w:rPr>
        <w:t>can‘t be used in the venue</w:t>
      </w:r>
      <w:r w:rsidR="008F1835" w:rsidRPr="00EF2CF6">
        <w:rPr>
          <w:rFonts w:ascii="Gill Sans MT" w:hAnsi="Gill Sans MT"/>
          <w:sz w:val="24"/>
          <w:szCs w:val="24"/>
        </w:rPr>
        <w:t xml:space="preserve">. </w:t>
      </w:r>
    </w:p>
    <w:p w:rsidR="008F1835" w:rsidRPr="00EF2CF6" w:rsidRDefault="008F1835" w:rsidP="008F1835">
      <w:pPr>
        <w:rPr>
          <w:rFonts w:ascii="Gill Sans MT" w:hAnsi="Gill Sans MT"/>
          <w:sz w:val="24"/>
          <w:szCs w:val="24"/>
        </w:rPr>
      </w:pPr>
      <w:r w:rsidRPr="00EF2CF6">
        <w:rPr>
          <w:rFonts w:ascii="Gill Sans MT" w:hAnsi="Gill Sans MT"/>
          <w:b/>
          <w:sz w:val="24"/>
          <w:szCs w:val="24"/>
        </w:rPr>
        <w:t>Load out</w:t>
      </w:r>
      <w:r w:rsidRPr="00EF2CF6">
        <w:rPr>
          <w:rFonts w:ascii="Gill Sans MT" w:hAnsi="Gill Sans MT"/>
          <w:sz w:val="24"/>
          <w:szCs w:val="24"/>
        </w:rPr>
        <w:t xml:space="preserve">: All equipment must be </w:t>
      </w:r>
      <w:r w:rsidR="002B0F13" w:rsidRPr="00EF2CF6">
        <w:rPr>
          <w:rFonts w:ascii="Gill Sans MT" w:hAnsi="Gill Sans MT"/>
          <w:sz w:val="24"/>
          <w:szCs w:val="24"/>
        </w:rPr>
        <w:t xml:space="preserve">removed </w:t>
      </w:r>
      <w:r w:rsidRPr="00EF2CF6">
        <w:rPr>
          <w:rFonts w:ascii="Gill Sans MT" w:hAnsi="Gill Sans MT"/>
          <w:sz w:val="24"/>
          <w:szCs w:val="24"/>
        </w:rPr>
        <w:t>from the venue after the Saturday night</w:t>
      </w:r>
      <w:r w:rsidR="002B0F13" w:rsidRPr="00EF2CF6">
        <w:rPr>
          <w:rFonts w:ascii="Gill Sans MT" w:hAnsi="Gill Sans MT"/>
          <w:sz w:val="24"/>
          <w:szCs w:val="24"/>
        </w:rPr>
        <w:t xml:space="preserve"> s</w:t>
      </w:r>
      <w:r w:rsidRPr="00EF2CF6">
        <w:rPr>
          <w:rFonts w:ascii="Gill Sans MT" w:hAnsi="Gill Sans MT"/>
          <w:sz w:val="24"/>
          <w:szCs w:val="24"/>
        </w:rPr>
        <w:t xml:space="preserve">how unless </w:t>
      </w:r>
      <w:r w:rsidR="00716B1C">
        <w:rPr>
          <w:rFonts w:ascii="Gill Sans MT" w:hAnsi="Gill Sans MT"/>
          <w:sz w:val="24"/>
          <w:szCs w:val="24"/>
        </w:rPr>
        <w:t>approved by venue management</w:t>
      </w:r>
      <w:r w:rsidRPr="00EF2CF6">
        <w:rPr>
          <w:rFonts w:ascii="Gill Sans MT" w:hAnsi="Gill Sans MT"/>
          <w:sz w:val="24"/>
          <w:szCs w:val="24"/>
        </w:rPr>
        <w:t xml:space="preserve">. </w:t>
      </w:r>
    </w:p>
    <w:p w:rsidR="00053D13" w:rsidRDefault="00053D13" w:rsidP="008F1835">
      <w:pPr>
        <w:rPr>
          <w:rFonts w:ascii="Gill Sans MT" w:hAnsi="Gill Sans MT"/>
          <w:b/>
          <w:sz w:val="24"/>
          <w:szCs w:val="24"/>
        </w:rPr>
      </w:pPr>
    </w:p>
    <w:p w:rsidR="008F1835" w:rsidRPr="00071C96" w:rsidRDefault="008F1835" w:rsidP="008F1835">
      <w:pPr>
        <w:rPr>
          <w:rFonts w:ascii="Gill Sans MT" w:hAnsi="Gill Sans MT"/>
          <w:b/>
          <w:sz w:val="24"/>
          <w:szCs w:val="24"/>
        </w:rPr>
      </w:pPr>
      <w:r w:rsidRPr="00071C96">
        <w:rPr>
          <w:rFonts w:ascii="Gill Sans MT" w:hAnsi="Gill Sans MT"/>
          <w:b/>
          <w:sz w:val="24"/>
          <w:szCs w:val="24"/>
        </w:rPr>
        <w:t>Tech</w:t>
      </w:r>
      <w:r w:rsidR="002B0F13" w:rsidRPr="00071C96">
        <w:rPr>
          <w:rFonts w:ascii="Gill Sans MT" w:hAnsi="Gill Sans MT"/>
          <w:b/>
          <w:sz w:val="24"/>
          <w:szCs w:val="24"/>
        </w:rPr>
        <w:t>nical s</w:t>
      </w:r>
      <w:r w:rsidRPr="00071C96">
        <w:rPr>
          <w:rFonts w:ascii="Gill Sans MT" w:hAnsi="Gill Sans MT"/>
          <w:b/>
          <w:sz w:val="24"/>
          <w:szCs w:val="24"/>
        </w:rPr>
        <w:t xml:space="preserve">chedule </w:t>
      </w:r>
    </w:p>
    <w:p w:rsidR="008F1835" w:rsidRPr="00EF2CF6" w:rsidRDefault="00921AC2" w:rsidP="008F1835">
      <w:pPr>
        <w:rPr>
          <w:rFonts w:ascii="Gill Sans MT" w:hAnsi="Gill Sans MT"/>
          <w:sz w:val="24"/>
          <w:szCs w:val="24"/>
        </w:rPr>
      </w:pPr>
      <w:r w:rsidRPr="00EF2CF6">
        <w:rPr>
          <w:rFonts w:ascii="Gill Sans MT" w:hAnsi="Gill Sans MT"/>
          <w:b/>
          <w:sz w:val="24"/>
          <w:szCs w:val="24"/>
        </w:rPr>
        <w:t>14:30</w:t>
      </w:r>
      <w:r w:rsidRPr="00EF2CF6">
        <w:rPr>
          <w:rFonts w:ascii="Gill Sans MT" w:hAnsi="Gill Sans MT"/>
          <w:sz w:val="24"/>
          <w:szCs w:val="24"/>
        </w:rPr>
        <w:t xml:space="preserve"> </w:t>
      </w:r>
      <w:r w:rsidR="00D52865" w:rsidRPr="00EF2CF6">
        <w:rPr>
          <w:rFonts w:ascii="Gill Sans MT" w:hAnsi="Gill Sans MT"/>
          <w:sz w:val="24"/>
          <w:szCs w:val="24"/>
        </w:rPr>
        <w:tab/>
      </w:r>
      <w:r w:rsidRPr="00EF2CF6">
        <w:rPr>
          <w:rFonts w:ascii="Gill Sans MT" w:hAnsi="Gill Sans MT"/>
          <w:sz w:val="24"/>
          <w:szCs w:val="24"/>
        </w:rPr>
        <w:t xml:space="preserve">Show representative to arrive at </w:t>
      </w:r>
      <w:r w:rsidR="008F1835" w:rsidRPr="00EF2CF6">
        <w:rPr>
          <w:rFonts w:ascii="Gill Sans MT" w:hAnsi="Gill Sans MT"/>
          <w:sz w:val="24"/>
          <w:szCs w:val="24"/>
        </w:rPr>
        <w:t>venue</w:t>
      </w:r>
      <w:r w:rsidRPr="00EF2CF6">
        <w:rPr>
          <w:rFonts w:ascii="Gill Sans MT" w:hAnsi="Gill Sans MT"/>
          <w:sz w:val="24"/>
          <w:szCs w:val="24"/>
        </w:rPr>
        <w:t xml:space="preserve">. </w:t>
      </w:r>
      <w:r w:rsidR="00D52865" w:rsidRPr="00EF2CF6">
        <w:rPr>
          <w:rFonts w:ascii="Gill Sans MT" w:hAnsi="Gill Sans MT"/>
          <w:sz w:val="24"/>
          <w:szCs w:val="24"/>
        </w:rPr>
        <w:t>T</w:t>
      </w:r>
      <w:r w:rsidR="008F1835" w:rsidRPr="00EF2CF6">
        <w:rPr>
          <w:rFonts w:ascii="Gill Sans MT" w:hAnsi="Gill Sans MT"/>
          <w:sz w:val="24"/>
          <w:szCs w:val="24"/>
        </w:rPr>
        <w:t xml:space="preserve">he lighting rig will be hung </w:t>
      </w:r>
      <w:r w:rsidR="00D52865" w:rsidRPr="00EF2CF6">
        <w:rPr>
          <w:rFonts w:ascii="Gill Sans MT" w:hAnsi="Gill Sans MT"/>
          <w:sz w:val="24"/>
          <w:szCs w:val="24"/>
        </w:rPr>
        <w:t xml:space="preserve">as </w:t>
      </w:r>
      <w:r w:rsidR="00427C4E" w:rsidRPr="00EF2CF6">
        <w:rPr>
          <w:rFonts w:ascii="Gill Sans MT" w:hAnsi="Gill Sans MT"/>
          <w:sz w:val="24"/>
          <w:szCs w:val="24"/>
        </w:rPr>
        <w:t xml:space="preserve">specified </w:t>
      </w:r>
      <w:r w:rsidR="00D52865" w:rsidRPr="00EF2CF6">
        <w:rPr>
          <w:rFonts w:ascii="Gill Sans MT" w:hAnsi="Gill Sans MT"/>
          <w:sz w:val="24"/>
          <w:szCs w:val="24"/>
        </w:rPr>
        <w:t xml:space="preserve">in </w:t>
      </w:r>
      <w:r w:rsidR="008F1835" w:rsidRPr="00EF2CF6">
        <w:rPr>
          <w:rFonts w:ascii="Gill Sans MT" w:hAnsi="Gill Sans MT"/>
          <w:sz w:val="24"/>
          <w:szCs w:val="24"/>
        </w:rPr>
        <w:t xml:space="preserve">script/synopsis. 3.5 hours </w:t>
      </w:r>
      <w:r w:rsidR="00427C4E" w:rsidRPr="00EF2CF6">
        <w:rPr>
          <w:rFonts w:ascii="Gill Sans MT" w:hAnsi="Gill Sans MT"/>
          <w:sz w:val="24"/>
          <w:szCs w:val="24"/>
        </w:rPr>
        <w:t xml:space="preserve">is set aside for </w:t>
      </w:r>
      <w:r w:rsidR="008F1835" w:rsidRPr="00EF2CF6">
        <w:rPr>
          <w:rFonts w:ascii="Gill Sans MT" w:hAnsi="Gill Sans MT"/>
          <w:sz w:val="24"/>
          <w:szCs w:val="24"/>
        </w:rPr>
        <w:t xml:space="preserve">focusing/plotting time with a lighting technician to focus the lamps and plot cues. </w:t>
      </w:r>
    </w:p>
    <w:p w:rsidR="008F1835" w:rsidRPr="00EF2CF6" w:rsidRDefault="008F1835" w:rsidP="008F1835">
      <w:pPr>
        <w:rPr>
          <w:rFonts w:ascii="Gill Sans MT" w:hAnsi="Gill Sans MT"/>
          <w:sz w:val="24"/>
          <w:szCs w:val="24"/>
        </w:rPr>
      </w:pPr>
      <w:r w:rsidRPr="00EF2CF6">
        <w:rPr>
          <w:rFonts w:ascii="Gill Sans MT" w:hAnsi="Gill Sans MT"/>
          <w:b/>
          <w:sz w:val="24"/>
          <w:szCs w:val="24"/>
        </w:rPr>
        <w:t>17</w:t>
      </w:r>
      <w:r w:rsidR="00C73EA6" w:rsidRPr="00EF2CF6">
        <w:rPr>
          <w:rFonts w:ascii="Gill Sans MT" w:hAnsi="Gill Sans MT"/>
          <w:b/>
          <w:sz w:val="24"/>
          <w:szCs w:val="24"/>
        </w:rPr>
        <w:t>:</w:t>
      </w:r>
      <w:r w:rsidRPr="00EF2CF6">
        <w:rPr>
          <w:rFonts w:ascii="Gill Sans MT" w:hAnsi="Gill Sans MT"/>
          <w:b/>
          <w:sz w:val="24"/>
          <w:szCs w:val="24"/>
        </w:rPr>
        <w:t>30</w:t>
      </w:r>
      <w:r w:rsidRPr="00EF2CF6">
        <w:rPr>
          <w:rFonts w:ascii="Gill Sans MT" w:hAnsi="Gill Sans MT"/>
          <w:sz w:val="24"/>
          <w:szCs w:val="24"/>
        </w:rPr>
        <w:t xml:space="preserve"> </w:t>
      </w:r>
      <w:r w:rsidR="00D52865" w:rsidRPr="00EF2CF6">
        <w:rPr>
          <w:rFonts w:ascii="Gill Sans MT" w:hAnsi="Gill Sans MT"/>
          <w:sz w:val="24"/>
          <w:szCs w:val="24"/>
        </w:rPr>
        <w:tab/>
      </w:r>
      <w:r w:rsidR="00427C4E" w:rsidRPr="00EF2CF6">
        <w:rPr>
          <w:rFonts w:ascii="Gill Sans MT" w:hAnsi="Gill Sans MT"/>
          <w:sz w:val="24"/>
          <w:szCs w:val="24"/>
        </w:rPr>
        <w:t>S</w:t>
      </w:r>
      <w:r w:rsidRPr="00EF2CF6">
        <w:rPr>
          <w:rFonts w:ascii="Gill Sans MT" w:hAnsi="Gill Sans MT"/>
          <w:sz w:val="24"/>
          <w:szCs w:val="24"/>
        </w:rPr>
        <w:t xml:space="preserve">ound technician </w:t>
      </w:r>
      <w:r w:rsidR="00427C4E" w:rsidRPr="00EF2CF6">
        <w:rPr>
          <w:rFonts w:ascii="Gill Sans MT" w:hAnsi="Gill Sans MT"/>
          <w:sz w:val="24"/>
          <w:szCs w:val="24"/>
        </w:rPr>
        <w:t xml:space="preserve">to </w:t>
      </w:r>
      <w:r w:rsidRPr="00EF2CF6">
        <w:rPr>
          <w:rFonts w:ascii="Gill Sans MT" w:hAnsi="Gill Sans MT"/>
          <w:sz w:val="24"/>
          <w:szCs w:val="24"/>
        </w:rPr>
        <w:t xml:space="preserve">arrive and set up the sound requirements </w:t>
      </w:r>
      <w:r w:rsidR="00427C4E" w:rsidRPr="00EF2CF6">
        <w:rPr>
          <w:rFonts w:ascii="Gill Sans MT" w:hAnsi="Gill Sans MT"/>
          <w:sz w:val="24"/>
          <w:szCs w:val="24"/>
        </w:rPr>
        <w:t xml:space="preserve">as </w:t>
      </w:r>
      <w:r w:rsidRPr="00EF2CF6">
        <w:rPr>
          <w:rFonts w:ascii="Gill Sans MT" w:hAnsi="Gill Sans MT"/>
          <w:sz w:val="24"/>
          <w:szCs w:val="24"/>
        </w:rPr>
        <w:t xml:space="preserve">specified </w:t>
      </w:r>
      <w:r w:rsidR="00427C4E" w:rsidRPr="00EF2CF6">
        <w:rPr>
          <w:rFonts w:ascii="Gill Sans MT" w:hAnsi="Gill Sans MT"/>
          <w:sz w:val="24"/>
          <w:szCs w:val="24"/>
        </w:rPr>
        <w:t xml:space="preserve">in </w:t>
      </w:r>
      <w:r w:rsidRPr="00EF2CF6">
        <w:rPr>
          <w:rFonts w:ascii="Gill Sans MT" w:hAnsi="Gill Sans MT"/>
          <w:sz w:val="24"/>
          <w:szCs w:val="24"/>
        </w:rPr>
        <w:t xml:space="preserve">script/synopsis. </w:t>
      </w:r>
    </w:p>
    <w:p w:rsidR="008F1835" w:rsidRPr="00EF2CF6" w:rsidRDefault="008F1835" w:rsidP="008F1835">
      <w:pPr>
        <w:rPr>
          <w:rFonts w:ascii="Gill Sans MT" w:hAnsi="Gill Sans MT"/>
          <w:sz w:val="24"/>
          <w:szCs w:val="24"/>
        </w:rPr>
      </w:pPr>
      <w:r w:rsidRPr="00EF2CF6">
        <w:rPr>
          <w:rFonts w:ascii="Gill Sans MT" w:hAnsi="Gill Sans MT"/>
          <w:b/>
          <w:sz w:val="24"/>
          <w:szCs w:val="24"/>
        </w:rPr>
        <w:t>17</w:t>
      </w:r>
      <w:r w:rsidR="00C73EA6" w:rsidRPr="00EF2CF6">
        <w:rPr>
          <w:rFonts w:ascii="Gill Sans MT" w:hAnsi="Gill Sans MT"/>
          <w:b/>
          <w:sz w:val="24"/>
          <w:szCs w:val="24"/>
        </w:rPr>
        <w:t>:</w:t>
      </w:r>
      <w:r w:rsidRPr="00EF2CF6">
        <w:rPr>
          <w:rFonts w:ascii="Gill Sans MT" w:hAnsi="Gill Sans MT"/>
          <w:b/>
          <w:sz w:val="24"/>
          <w:szCs w:val="24"/>
        </w:rPr>
        <w:t>50</w:t>
      </w:r>
      <w:r w:rsidRPr="00EF2CF6">
        <w:rPr>
          <w:rFonts w:ascii="Gill Sans MT" w:hAnsi="Gill Sans MT"/>
          <w:sz w:val="24"/>
          <w:szCs w:val="24"/>
        </w:rPr>
        <w:t xml:space="preserve"> </w:t>
      </w:r>
      <w:r w:rsidR="00D52865" w:rsidRPr="00EF2CF6">
        <w:rPr>
          <w:rFonts w:ascii="Gill Sans MT" w:hAnsi="Gill Sans MT"/>
          <w:sz w:val="24"/>
          <w:szCs w:val="24"/>
        </w:rPr>
        <w:tab/>
      </w:r>
      <w:r w:rsidRPr="00EF2CF6">
        <w:rPr>
          <w:rFonts w:ascii="Gill Sans MT" w:hAnsi="Gill Sans MT"/>
          <w:sz w:val="24"/>
          <w:szCs w:val="24"/>
        </w:rPr>
        <w:t>All performers to arrive</w:t>
      </w:r>
      <w:r w:rsidR="00427C4E" w:rsidRPr="00EF2CF6">
        <w:rPr>
          <w:rFonts w:ascii="Gill Sans MT" w:hAnsi="Gill Sans MT"/>
          <w:sz w:val="24"/>
          <w:szCs w:val="24"/>
        </w:rPr>
        <w:t>.</w:t>
      </w:r>
      <w:r w:rsidRPr="00EF2CF6">
        <w:rPr>
          <w:rFonts w:ascii="Gill Sans MT" w:hAnsi="Gill Sans MT"/>
          <w:sz w:val="24"/>
          <w:szCs w:val="24"/>
        </w:rPr>
        <w:t xml:space="preserve"> </w:t>
      </w:r>
    </w:p>
    <w:p w:rsidR="008F1835" w:rsidRPr="00EF2CF6" w:rsidRDefault="008F1835" w:rsidP="008F1835">
      <w:pPr>
        <w:rPr>
          <w:rFonts w:ascii="Gill Sans MT" w:hAnsi="Gill Sans MT"/>
          <w:sz w:val="24"/>
          <w:szCs w:val="24"/>
        </w:rPr>
      </w:pPr>
      <w:r w:rsidRPr="00EF2CF6">
        <w:rPr>
          <w:rFonts w:ascii="Gill Sans MT" w:hAnsi="Gill Sans MT"/>
          <w:b/>
          <w:sz w:val="24"/>
          <w:szCs w:val="24"/>
        </w:rPr>
        <w:t>18</w:t>
      </w:r>
      <w:r w:rsidR="00C73EA6" w:rsidRPr="00EF2CF6">
        <w:rPr>
          <w:rFonts w:ascii="Gill Sans MT" w:hAnsi="Gill Sans MT"/>
          <w:b/>
          <w:sz w:val="24"/>
          <w:szCs w:val="24"/>
        </w:rPr>
        <w:t>:</w:t>
      </w:r>
      <w:r w:rsidRPr="00EF2CF6">
        <w:rPr>
          <w:rFonts w:ascii="Gill Sans MT" w:hAnsi="Gill Sans MT"/>
          <w:b/>
          <w:sz w:val="24"/>
          <w:szCs w:val="24"/>
        </w:rPr>
        <w:t>00</w:t>
      </w:r>
      <w:r w:rsidRPr="00EF2CF6">
        <w:rPr>
          <w:rFonts w:ascii="Gill Sans MT" w:hAnsi="Gill Sans MT"/>
          <w:sz w:val="24"/>
          <w:szCs w:val="24"/>
        </w:rPr>
        <w:t xml:space="preserve"> </w:t>
      </w:r>
      <w:r w:rsidR="00D52865" w:rsidRPr="00EF2CF6">
        <w:rPr>
          <w:rFonts w:ascii="Gill Sans MT" w:hAnsi="Gill Sans MT"/>
          <w:sz w:val="24"/>
          <w:szCs w:val="24"/>
        </w:rPr>
        <w:tab/>
      </w:r>
      <w:r w:rsidRPr="00EF2CF6">
        <w:rPr>
          <w:rFonts w:ascii="Gill Sans MT" w:hAnsi="Gill Sans MT"/>
          <w:sz w:val="24"/>
          <w:szCs w:val="24"/>
        </w:rPr>
        <w:t>Sound check</w:t>
      </w:r>
      <w:r w:rsidR="00427C4E" w:rsidRPr="00EF2CF6">
        <w:rPr>
          <w:rFonts w:ascii="Gill Sans MT" w:hAnsi="Gill Sans MT"/>
          <w:sz w:val="24"/>
          <w:szCs w:val="24"/>
        </w:rPr>
        <w:t>.</w:t>
      </w:r>
      <w:r w:rsidRPr="00EF2CF6">
        <w:rPr>
          <w:rFonts w:ascii="Gill Sans MT" w:hAnsi="Gill Sans MT"/>
          <w:sz w:val="24"/>
          <w:szCs w:val="24"/>
        </w:rPr>
        <w:t xml:space="preserve"> </w:t>
      </w:r>
    </w:p>
    <w:p w:rsidR="00BF0DBF" w:rsidRDefault="008F1835" w:rsidP="008F1835">
      <w:pPr>
        <w:rPr>
          <w:rFonts w:ascii="Gill Sans MT" w:hAnsi="Gill Sans MT"/>
          <w:sz w:val="24"/>
          <w:szCs w:val="24"/>
        </w:rPr>
      </w:pPr>
      <w:r w:rsidRPr="00EF2CF6">
        <w:rPr>
          <w:rFonts w:ascii="Gill Sans MT" w:hAnsi="Gill Sans MT"/>
          <w:b/>
          <w:sz w:val="24"/>
          <w:szCs w:val="24"/>
        </w:rPr>
        <w:t>18</w:t>
      </w:r>
      <w:r w:rsidR="00C73EA6" w:rsidRPr="00EF2CF6">
        <w:rPr>
          <w:rFonts w:ascii="Gill Sans MT" w:hAnsi="Gill Sans MT"/>
          <w:b/>
          <w:sz w:val="24"/>
          <w:szCs w:val="24"/>
        </w:rPr>
        <w:t>:</w:t>
      </w:r>
      <w:r w:rsidRPr="00EF2CF6">
        <w:rPr>
          <w:rFonts w:ascii="Gill Sans MT" w:hAnsi="Gill Sans MT"/>
          <w:b/>
          <w:sz w:val="24"/>
          <w:szCs w:val="24"/>
        </w:rPr>
        <w:t xml:space="preserve">30 </w:t>
      </w:r>
      <w:r w:rsidR="00C73EA6" w:rsidRPr="00EF2CF6">
        <w:rPr>
          <w:rFonts w:ascii="Gill Sans MT" w:hAnsi="Gill Sans MT"/>
          <w:b/>
          <w:sz w:val="24"/>
          <w:szCs w:val="24"/>
        </w:rPr>
        <w:t>–</w:t>
      </w:r>
      <w:r w:rsidRPr="00EF2CF6">
        <w:rPr>
          <w:rFonts w:ascii="Gill Sans MT" w:hAnsi="Gill Sans MT"/>
          <w:b/>
          <w:sz w:val="24"/>
          <w:szCs w:val="24"/>
        </w:rPr>
        <w:t xml:space="preserve"> 22</w:t>
      </w:r>
      <w:r w:rsidR="00C73EA6" w:rsidRPr="00EF2CF6">
        <w:rPr>
          <w:rFonts w:ascii="Gill Sans MT" w:hAnsi="Gill Sans MT"/>
          <w:b/>
          <w:sz w:val="24"/>
          <w:szCs w:val="24"/>
        </w:rPr>
        <w:t>:</w:t>
      </w:r>
      <w:r w:rsidRPr="00EF2CF6">
        <w:rPr>
          <w:rFonts w:ascii="Gill Sans MT" w:hAnsi="Gill Sans MT"/>
          <w:b/>
          <w:sz w:val="24"/>
          <w:szCs w:val="24"/>
        </w:rPr>
        <w:t>00</w:t>
      </w:r>
      <w:r w:rsidRPr="00EF2CF6">
        <w:rPr>
          <w:rFonts w:ascii="Gill Sans MT" w:hAnsi="Gill Sans MT"/>
          <w:sz w:val="24"/>
          <w:szCs w:val="24"/>
        </w:rPr>
        <w:t xml:space="preserve"> Lighting </w:t>
      </w:r>
      <w:r w:rsidR="00427C4E" w:rsidRPr="00EF2CF6">
        <w:rPr>
          <w:rFonts w:ascii="Gill Sans MT" w:hAnsi="Gill Sans MT"/>
          <w:sz w:val="24"/>
          <w:szCs w:val="24"/>
        </w:rPr>
        <w:t>and sound t</w:t>
      </w:r>
      <w:r w:rsidRPr="00EF2CF6">
        <w:rPr>
          <w:rFonts w:ascii="Gill Sans MT" w:hAnsi="Gill Sans MT"/>
          <w:sz w:val="24"/>
          <w:szCs w:val="24"/>
        </w:rPr>
        <w:t>ec</w:t>
      </w:r>
      <w:r w:rsidR="009E5C4F" w:rsidRPr="00EF2CF6">
        <w:rPr>
          <w:rFonts w:ascii="Gill Sans MT" w:hAnsi="Gill Sans MT"/>
          <w:sz w:val="24"/>
          <w:szCs w:val="24"/>
        </w:rPr>
        <w:t xml:space="preserve">hnician </w:t>
      </w:r>
      <w:r w:rsidR="00427C4E" w:rsidRPr="00EF2CF6">
        <w:rPr>
          <w:rFonts w:ascii="Gill Sans MT" w:hAnsi="Gill Sans MT"/>
          <w:sz w:val="24"/>
          <w:szCs w:val="24"/>
        </w:rPr>
        <w:t xml:space="preserve">to </w:t>
      </w:r>
      <w:r w:rsidR="009E5C4F" w:rsidRPr="00EF2CF6">
        <w:rPr>
          <w:rFonts w:ascii="Gill Sans MT" w:hAnsi="Gill Sans MT"/>
          <w:sz w:val="24"/>
          <w:szCs w:val="24"/>
        </w:rPr>
        <w:t>remain for a tech</w:t>
      </w:r>
      <w:r w:rsidR="00427C4E" w:rsidRPr="00EF2CF6">
        <w:rPr>
          <w:rFonts w:ascii="Gill Sans MT" w:hAnsi="Gill Sans MT"/>
          <w:sz w:val="24"/>
          <w:szCs w:val="24"/>
        </w:rPr>
        <w:t>nical</w:t>
      </w:r>
      <w:r w:rsidR="009E5C4F" w:rsidRPr="00EF2CF6">
        <w:rPr>
          <w:rFonts w:ascii="Gill Sans MT" w:hAnsi="Gill Sans MT"/>
          <w:sz w:val="24"/>
          <w:szCs w:val="24"/>
        </w:rPr>
        <w:t>/</w:t>
      </w:r>
      <w:r w:rsidRPr="00EF2CF6">
        <w:rPr>
          <w:rFonts w:ascii="Gill Sans MT" w:hAnsi="Gill Sans MT"/>
          <w:sz w:val="24"/>
          <w:szCs w:val="24"/>
        </w:rPr>
        <w:t xml:space="preserve">dress run. </w:t>
      </w:r>
      <w:r w:rsidR="00716B1C">
        <w:rPr>
          <w:rFonts w:ascii="Gill Sans MT" w:hAnsi="Gill Sans MT"/>
          <w:sz w:val="24"/>
          <w:szCs w:val="24"/>
        </w:rPr>
        <w:t>T</w:t>
      </w:r>
      <w:r w:rsidR="001E6E05" w:rsidRPr="00EF2CF6">
        <w:rPr>
          <w:rFonts w:ascii="Gill Sans MT" w:hAnsi="Gill Sans MT"/>
          <w:sz w:val="24"/>
          <w:szCs w:val="24"/>
        </w:rPr>
        <w:t>his will be the only time to alter lighting states. There will be no lighting t</w:t>
      </w:r>
      <w:r w:rsidRPr="00EF2CF6">
        <w:rPr>
          <w:rFonts w:ascii="Gill Sans MT" w:hAnsi="Gill Sans MT"/>
          <w:sz w:val="24"/>
          <w:szCs w:val="24"/>
        </w:rPr>
        <w:t xml:space="preserve">echnical support after this rehearsal. </w:t>
      </w:r>
    </w:p>
    <w:p w:rsidR="00BF0DBF" w:rsidRDefault="00BF0DBF">
      <w:pPr>
        <w:rPr>
          <w:rFonts w:ascii="Gill Sans MT" w:hAnsi="Gill Sans MT"/>
          <w:sz w:val="24"/>
          <w:szCs w:val="24"/>
        </w:rPr>
      </w:pPr>
      <w:r>
        <w:rPr>
          <w:rFonts w:ascii="Gill Sans MT" w:hAnsi="Gill Sans MT"/>
          <w:sz w:val="24"/>
          <w:szCs w:val="24"/>
        </w:rPr>
        <w:br w:type="page"/>
      </w:r>
    </w:p>
    <w:p w:rsidR="00DD3500" w:rsidRDefault="008F1835" w:rsidP="00C75D9D">
      <w:pPr>
        <w:rPr>
          <w:rFonts w:ascii="Gill Sans MT" w:hAnsi="Gill Sans MT"/>
          <w:b/>
          <w:sz w:val="24"/>
          <w:szCs w:val="24"/>
        </w:rPr>
      </w:pPr>
      <w:r w:rsidRPr="00EF2CF6">
        <w:rPr>
          <w:rFonts w:ascii="Gill Sans MT" w:hAnsi="Gill Sans MT"/>
          <w:b/>
          <w:sz w:val="24"/>
          <w:szCs w:val="24"/>
        </w:rPr>
        <w:lastRenderedPageBreak/>
        <w:t>Tech</w:t>
      </w:r>
      <w:r w:rsidR="001E6E05" w:rsidRPr="00EF2CF6">
        <w:rPr>
          <w:rFonts w:ascii="Gill Sans MT" w:hAnsi="Gill Sans MT"/>
          <w:b/>
          <w:sz w:val="24"/>
          <w:szCs w:val="24"/>
        </w:rPr>
        <w:t>nical sp</w:t>
      </w:r>
      <w:r w:rsidR="00BF0DBF">
        <w:rPr>
          <w:rFonts w:ascii="Gill Sans MT" w:hAnsi="Gill Sans MT"/>
          <w:b/>
          <w:sz w:val="24"/>
          <w:szCs w:val="24"/>
        </w:rPr>
        <w:t>ecifications for Downstairs at T</w:t>
      </w:r>
      <w:r w:rsidR="001E6E05" w:rsidRPr="00EF2CF6">
        <w:rPr>
          <w:rFonts w:ascii="Gill Sans MT" w:hAnsi="Gill Sans MT"/>
          <w:b/>
          <w:sz w:val="24"/>
          <w:szCs w:val="24"/>
        </w:rPr>
        <w:t>he Maj</w:t>
      </w:r>
      <w:r w:rsidRPr="00EF2CF6">
        <w:rPr>
          <w:rFonts w:ascii="Gill Sans MT" w:hAnsi="Gill Sans MT"/>
          <w:b/>
          <w:sz w:val="24"/>
          <w:szCs w:val="24"/>
        </w:rPr>
        <w:t xml:space="preserve"> </w:t>
      </w:r>
      <w:r w:rsidR="00BF0DBF">
        <w:rPr>
          <w:rFonts w:ascii="Gill Sans MT" w:hAnsi="Gill Sans MT"/>
          <w:b/>
          <w:sz w:val="24"/>
          <w:szCs w:val="24"/>
        </w:rPr>
        <w:t>(D</w:t>
      </w:r>
      <w:r w:rsidR="009C7EF1">
        <w:rPr>
          <w:rFonts w:ascii="Gill Sans MT" w:hAnsi="Gill Sans MT"/>
          <w:b/>
          <w:sz w:val="24"/>
          <w:szCs w:val="24"/>
        </w:rPr>
        <w:t>S</w:t>
      </w:r>
      <w:r w:rsidR="00C75D9D" w:rsidRPr="00EF2CF6">
        <w:rPr>
          <w:rFonts w:ascii="Gill Sans MT" w:hAnsi="Gill Sans MT"/>
          <w:b/>
          <w:sz w:val="24"/>
          <w:szCs w:val="24"/>
        </w:rPr>
        <w:t>ATM)</w:t>
      </w:r>
    </w:p>
    <w:p w:rsidR="00A84EE8" w:rsidRDefault="008F1835" w:rsidP="00A84EE8">
      <w:pPr>
        <w:rPr>
          <w:rFonts w:ascii="Gill Sans MT" w:hAnsi="Gill Sans MT"/>
          <w:sz w:val="24"/>
          <w:szCs w:val="24"/>
        </w:rPr>
      </w:pPr>
      <w:r w:rsidRPr="006B2142">
        <w:rPr>
          <w:rFonts w:ascii="Gill Sans MT" w:hAnsi="Gill Sans MT"/>
          <w:b/>
          <w:sz w:val="24"/>
          <w:szCs w:val="24"/>
        </w:rPr>
        <w:br/>
      </w:r>
      <w:r w:rsidR="00C75D9D" w:rsidRPr="006B2142">
        <w:rPr>
          <w:rFonts w:ascii="Gill Sans MT" w:hAnsi="Gill Sans MT"/>
          <w:b/>
          <w:sz w:val="24"/>
          <w:szCs w:val="24"/>
        </w:rPr>
        <w:t>Sound f</w:t>
      </w:r>
      <w:r w:rsidR="006B2142">
        <w:rPr>
          <w:rFonts w:ascii="Gill Sans MT" w:hAnsi="Gill Sans MT"/>
          <w:b/>
          <w:sz w:val="24"/>
          <w:szCs w:val="24"/>
        </w:rPr>
        <w:t>acilities</w:t>
      </w:r>
      <w:r w:rsidRPr="006B2142">
        <w:rPr>
          <w:rFonts w:ascii="Gill Sans MT" w:hAnsi="Gill Sans MT"/>
          <w:sz w:val="24"/>
          <w:szCs w:val="24"/>
        </w:rPr>
        <w:t xml:space="preserve"> </w:t>
      </w:r>
    </w:p>
    <w:p w:rsidR="00A84EE8" w:rsidRPr="00A84EE8" w:rsidRDefault="00A84EE8" w:rsidP="00A84EE8">
      <w:pPr>
        <w:spacing w:after="0" w:line="240" w:lineRule="auto"/>
        <w:rPr>
          <w:rFonts w:ascii="Gill Sans MT" w:hAnsi="Gill Sans MT"/>
          <w:color w:val="000000"/>
          <w:sz w:val="24"/>
          <w:szCs w:val="24"/>
        </w:rPr>
      </w:pPr>
      <w:r w:rsidRPr="00A84EE8">
        <w:rPr>
          <w:rFonts w:ascii="Gill Sans MT" w:hAnsi="Gill Sans MT"/>
          <w:color w:val="000000"/>
          <w:sz w:val="24"/>
          <w:szCs w:val="24"/>
        </w:rPr>
        <w:t xml:space="preserve">If any playback required (backing tracks, house music </w:t>
      </w:r>
      <w:proofErr w:type="spellStart"/>
      <w:r w:rsidRPr="00A84EE8">
        <w:rPr>
          <w:rFonts w:ascii="Gill Sans MT" w:hAnsi="Gill Sans MT"/>
          <w:color w:val="000000"/>
          <w:sz w:val="24"/>
          <w:szCs w:val="24"/>
        </w:rPr>
        <w:t>etc</w:t>
      </w:r>
      <w:proofErr w:type="spellEnd"/>
      <w:r w:rsidRPr="00A84EE8">
        <w:rPr>
          <w:rFonts w:ascii="Gill Sans MT" w:hAnsi="Gill Sans MT"/>
          <w:color w:val="000000"/>
          <w:sz w:val="24"/>
          <w:szCs w:val="24"/>
        </w:rPr>
        <w:t xml:space="preserve">), please provide on USB flash drive on day of rehearsal or email before day of rehearsal, with tracks in numbered order. </w:t>
      </w:r>
      <w:proofErr w:type="gramStart"/>
      <w:r w:rsidRPr="00A84EE8">
        <w:rPr>
          <w:rFonts w:ascii="Gill Sans MT" w:hAnsi="Gill Sans MT"/>
          <w:color w:val="000000"/>
          <w:sz w:val="24"/>
          <w:szCs w:val="24"/>
        </w:rPr>
        <w:t>CD  is</w:t>
      </w:r>
      <w:proofErr w:type="gramEnd"/>
      <w:r w:rsidRPr="00A84EE8">
        <w:rPr>
          <w:rFonts w:ascii="Gill Sans MT" w:hAnsi="Gill Sans MT"/>
          <w:color w:val="000000"/>
          <w:sz w:val="24"/>
          <w:szCs w:val="24"/>
        </w:rPr>
        <w:t xml:space="preserve"> also accepted but not preferred. </w:t>
      </w:r>
    </w:p>
    <w:p w:rsidR="00A84EE8" w:rsidRPr="00A84EE8" w:rsidRDefault="00A84EE8" w:rsidP="00A84EE8">
      <w:pPr>
        <w:pStyle w:val="NoSpacing"/>
        <w:rPr>
          <w:rFonts w:ascii="Gill Sans MT" w:hAnsi="Gill Sans MT"/>
        </w:rPr>
      </w:pPr>
    </w:p>
    <w:p w:rsidR="00A84EE8" w:rsidRDefault="00A84EE8" w:rsidP="00A84EE8">
      <w:pPr>
        <w:pStyle w:val="NoSpacing"/>
        <w:rPr>
          <w:rFonts w:ascii="Gill Sans MT" w:hAnsi="Gill Sans MT"/>
          <w:sz w:val="24"/>
          <w:szCs w:val="24"/>
        </w:rPr>
      </w:pPr>
      <w:r w:rsidRPr="00A84EE8">
        <w:rPr>
          <w:rFonts w:ascii="Gill Sans MT" w:hAnsi="Gill Sans MT"/>
          <w:sz w:val="24"/>
          <w:szCs w:val="24"/>
        </w:rPr>
        <w:t xml:space="preserve">Audio Console </w:t>
      </w:r>
    </w:p>
    <w:p w:rsidR="00A84EE8" w:rsidRDefault="00A84EE8" w:rsidP="00A84EE8">
      <w:pPr>
        <w:pStyle w:val="NoSpacing"/>
        <w:rPr>
          <w:rFonts w:ascii="Gill Sans MT" w:hAnsi="Gill Sans MT"/>
          <w:color w:val="000000"/>
        </w:rPr>
      </w:pPr>
    </w:p>
    <w:p w:rsidR="00A84EE8" w:rsidRPr="00A84EE8" w:rsidRDefault="00A84EE8" w:rsidP="00A84EE8">
      <w:pPr>
        <w:pStyle w:val="NoSpacing"/>
        <w:rPr>
          <w:rFonts w:ascii="Gill Sans MT" w:hAnsi="Gill Sans MT"/>
          <w:color w:val="000000"/>
        </w:rPr>
      </w:pPr>
      <w:r w:rsidRPr="00A84EE8">
        <w:rPr>
          <w:rFonts w:ascii="Gill Sans MT" w:hAnsi="Gill Sans MT"/>
          <w:color w:val="000000"/>
        </w:rPr>
        <w:t>1 x MIDAS M32 32ch digital console</w:t>
      </w:r>
    </w:p>
    <w:p w:rsidR="00A84EE8" w:rsidRDefault="00A84EE8" w:rsidP="00A84EE8">
      <w:pPr>
        <w:pStyle w:val="NoSpacing"/>
        <w:rPr>
          <w:rFonts w:ascii="Gill Sans MT" w:hAnsi="Gill Sans MT"/>
          <w:color w:val="000000"/>
        </w:rPr>
      </w:pPr>
      <w:r w:rsidRPr="00A84EE8">
        <w:rPr>
          <w:rFonts w:ascii="Gill Sans MT" w:hAnsi="Gill Sans MT"/>
          <w:color w:val="000000"/>
        </w:rPr>
        <w:t xml:space="preserve">1 x MIDAS DL32 32ch digital </w:t>
      </w:r>
      <w:proofErr w:type="spellStart"/>
      <w:r w:rsidRPr="00A84EE8">
        <w:rPr>
          <w:rFonts w:ascii="Gill Sans MT" w:hAnsi="Gill Sans MT"/>
          <w:color w:val="000000"/>
        </w:rPr>
        <w:t>stagebox</w:t>
      </w:r>
      <w:proofErr w:type="spellEnd"/>
    </w:p>
    <w:p w:rsidR="00A84EE8" w:rsidRPr="00A84EE8" w:rsidRDefault="00A84EE8" w:rsidP="00A84EE8">
      <w:pPr>
        <w:pStyle w:val="NoSpacing"/>
        <w:rPr>
          <w:rFonts w:ascii="Gill Sans MT" w:hAnsi="Gill Sans MT"/>
          <w:color w:val="000000"/>
        </w:rPr>
      </w:pPr>
    </w:p>
    <w:p w:rsidR="00A84EE8" w:rsidRPr="00A84EE8" w:rsidRDefault="00A84EE8" w:rsidP="00A84EE8">
      <w:pPr>
        <w:pStyle w:val="NoSpacing"/>
        <w:rPr>
          <w:rFonts w:ascii="Gill Sans MT" w:hAnsi="Gill Sans MT"/>
          <w:color w:val="000000"/>
          <w:sz w:val="24"/>
          <w:szCs w:val="24"/>
        </w:rPr>
      </w:pPr>
      <w:r w:rsidRPr="00A84EE8">
        <w:rPr>
          <w:rFonts w:ascii="Gill Sans MT" w:hAnsi="Gill Sans MT"/>
          <w:color w:val="000000"/>
          <w:sz w:val="24"/>
          <w:szCs w:val="24"/>
        </w:rPr>
        <w:t>FOH Speakers</w:t>
      </w:r>
    </w:p>
    <w:p w:rsidR="00A84EE8" w:rsidRDefault="00A84EE8" w:rsidP="00A84EE8">
      <w:pPr>
        <w:pStyle w:val="NoSpacing"/>
        <w:rPr>
          <w:rFonts w:ascii="Gill Sans MT" w:hAnsi="Gill Sans MT"/>
          <w:color w:val="000000"/>
        </w:rPr>
      </w:pPr>
    </w:p>
    <w:p w:rsidR="00A84EE8" w:rsidRPr="00A84EE8" w:rsidRDefault="00A84EE8" w:rsidP="00A84EE8">
      <w:pPr>
        <w:pStyle w:val="NoSpacing"/>
        <w:rPr>
          <w:rFonts w:ascii="Gill Sans MT" w:hAnsi="Gill Sans MT"/>
          <w:color w:val="000000"/>
        </w:rPr>
      </w:pPr>
      <w:r w:rsidRPr="00A84EE8">
        <w:rPr>
          <w:rFonts w:ascii="Gill Sans MT" w:hAnsi="Gill Sans MT"/>
          <w:color w:val="000000"/>
        </w:rPr>
        <w:t xml:space="preserve">8 x L-ACOUSTICS X8 8” coaxial speaker (2 x FOH, 2 x </w:t>
      </w:r>
      <w:proofErr w:type="spellStart"/>
      <w:r w:rsidRPr="00A84EE8">
        <w:rPr>
          <w:rFonts w:ascii="Gill Sans MT" w:hAnsi="Gill Sans MT"/>
          <w:color w:val="000000"/>
        </w:rPr>
        <w:t>Outfill</w:t>
      </w:r>
      <w:proofErr w:type="spellEnd"/>
      <w:r w:rsidRPr="00A84EE8">
        <w:rPr>
          <w:rFonts w:ascii="Gill Sans MT" w:hAnsi="Gill Sans MT"/>
          <w:color w:val="000000"/>
        </w:rPr>
        <w:t>, 4 x Delays)</w:t>
      </w:r>
    </w:p>
    <w:p w:rsidR="00A84EE8" w:rsidRPr="00A84EE8" w:rsidRDefault="00A84EE8" w:rsidP="00A84EE8">
      <w:pPr>
        <w:pStyle w:val="NoSpacing"/>
        <w:rPr>
          <w:rFonts w:ascii="Gill Sans MT" w:hAnsi="Gill Sans MT"/>
          <w:color w:val="000000"/>
        </w:rPr>
      </w:pPr>
      <w:r w:rsidRPr="00A84EE8">
        <w:rPr>
          <w:rFonts w:ascii="Gill Sans MT" w:hAnsi="Gill Sans MT"/>
          <w:color w:val="000000"/>
        </w:rPr>
        <w:t>2 x L-ACOUSTICS SB15m 15” subwoofer</w:t>
      </w:r>
    </w:p>
    <w:p w:rsidR="00A84EE8" w:rsidRDefault="00A84EE8" w:rsidP="00A84EE8">
      <w:pPr>
        <w:pStyle w:val="NoSpacing"/>
        <w:rPr>
          <w:rFonts w:ascii="Gill Sans MT" w:hAnsi="Gill Sans MT"/>
          <w:color w:val="000000"/>
        </w:rPr>
      </w:pPr>
    </w:p>
    <w:p w:rsidR="00A84EE8" w:rsidRPr="00A84EE8" w:rsidRDefault="00A84EE8" w:rsidP="00A84EE8">
      <w:pPr>
        <w:pStyle w:val="NoSpacing"/>
        <w:rPr>
          <w:rFonts w:ascii="Gill Sans MT" w:hAnsi="Gill Sans MT"/>
          <w:color w:val="000000"/>
          <w:sz w:val="24"/>
          <w:szCs w:val="24"/>
        </w:rPr>
      </w:pPr>
      <w:proofErr w:type="spellStart"/>
      <w:r w:rsidRPr="00A84EE8">
        <w:rPr>
          <w:rFonts w:ascii="Gill Sans MT" w:hAnsi="Gill Sans MT"/>
          <w:color w:val="000000"/>
          <w:sz w:val="24"/>
          <w:szCs w:val="24"/>
        </w:rPr>
        <w:t>Foldback</w:t>
      </w:r>
      <w:proofErr w:type="spellEnd"/>
    </w:p>
    <w:p w:rsidR="00A84EE8" w:rsidRPr="00A84EE8" w:rsidRDefault="00A84EE8" w:rsidP="00A84EE8">
      <w:pPr>
        <w:pStyle w:val="NoSpacing"/>
        <w:rPr>
          <w:rFonts w:ascii="Gill Sans MT" w:hAnsi="Gill Sans MT"/>
          <w:color w:val="000000"/>
        </w:rPr>
      </w:pPr>
    </w:p>
    <w:p w:rsidR="00A84EE8" w:rsidRPr="00A84EE8" w:rsidRDefault="00A84EE8" w:rsidP="00A84EE8">
      <w:pPr>
        <w:pStyle w:val="NoSpacing"/>
        <w:rPr>
          <w:rFonts w:ascii="Gill Sans MT" w:hAnsi="Gill Sans MT"/>
          <w:color w:val="000000"/>
        </w:rPr>
      </w:pPr>
      <w:r w:rsidRPr="00A84EE8">
        <w:rPr>
          <w:rFonts w:ascii="Gill Sans MT" w:hAnsi="Gill Sans MT"/>
          <w:color w:val="000000"/>
        </w:rPr>
        <w:t>6 x L-ACOUSTICS X12 12” coaxial speaker (4 sends maximum)</w:t>
      </w:r>
    </w:p>
    <w:p w:rsidR="00A84EE8" w:rsidRDefault="00A84EE8" w:rsidP="00A84EE8">
      <w:pPr>
        <w:pStyle w:val="NoSpacing"/>
        <w:rPr>
          <w:rFonts w:ascii="Gill Sans MT" w:hAnsi="Gill Sans MT"/>
          <w:color w:val="000000"/>
        </w:rPr>
      </w:pPr>
    </w:p>
    <w:p w:rsidR="00A84EE8" w:rsidRPr="00A84EE8" w:rsidRDefault="00A84EE8" w:rsidP="00A84EE8">
      <w:pPr>
        <w:pStyle w:val="NoSpacing"/>
        <w:rPr>
          <w:rFonts w:ascii="Gill Sans MT" w:hAnsi="Gill Sans MT"/>
          <w:color w:val="000000"/>
          <w:sz w:val="24"/>
          <w:szCs w:val="24"/>
        </w:rPr>
      </w:pPr>
      <w:r w:rsidRPr="00A84EE8">
        <w:rPr>
          <w:rFonts w:ascii="Gill Sans MT" w:hAnsi="Gill Sans MT"/>
          <w:color w:val="000000"/>
          <w:sz w:val="24"/>
          <w:szCs w:val="24"/>
        </w:rPr>
        <w:t>Processor/Amplifiers</w:t>
      </w:r>
    </w:p>
    <w:p w:rsidR="00A84EE8" w:rsidRPr="00A84EE8" w:rsidRDefault="00A84EE8" w:rsidP="00A84EE8">
      <w:pPr>
        <w:pStyle w:val="NoSpacing"/>
        <w:rPr>
          <w:rFonts w:ascii="Gill Sans MT" w:hAnsi="Gill Sans MT"/>
          <w:color w:val="000000"/>
        </w:rPr>
      </w:pPr>
    </w:p>
    <w:p w:rsidR="00A84EE8" w:rsidRPr="00A84EE8" w:rsidRDefault="00A84EE8" w:rsidP="00A84EE8">
      <w:pPr>
        <w:pStyle w:val="NoSpacing"/>
        <w:rPr>
          <w:rFonts w:ascii="Gill Sans MT" w:hAnsi="Gill Sans MT"/>
          <w:color w:val="000000"/>
        </w:rPr>
      </w:pPr>
      <w:r w:rsidRPr="00A84EE8">
        <w:rPr>
          <w:rFonts w:ascii="Gill Sans MT" w:hAnsi="Gill Sans MT"/>
          <w:color w:val="000000"/>
        </w:rPr>
        <w:t>1 x LAKE LM26 Processor</w:t>
      </w:r>
    </w:p>
    <w:p w:rsidR="00A84EE8" w:rsidRDefault="00A84EE8" w:rsidP="00A84EE8">
      <w:pPr>
        <w:pStyle w:val="NoSpacing"/>
        <w:rPr>
          <w:rFonts w:ascii="Gill Sans MT" w:hAnsi="Gill Sans MT"/>
          <w:color w:val="000000"/>
        </w:rPr>
      </w:pPr>
      <w:r w:rsidRPr="00A84EE8">
        <w:rPr>
          <w:rFonts w:ascii="Gill Sans MT" w:hAnsi="Gill Sans MT"/>
          <w:color w:val="000000"/>
        </w:rPr>
        <w:t>3 x L-ACOUSTICS LA4X 4-channel amplifier</w:t>
      </w:r>
    </w:p>
    <w:p w:rsidR="00A84EE8" w:rsidRPr="00A84EE8" w:rsidRDefault="00A84EE8" w:rsidP="00A84EE8">
      <w:pPr>
        <w:pStyle w:val="NoSpacing"/>
        <w:rPr>
          <w:rFonts w:ascii="Gill Sans MT" w:hAnsi="Gill Sans MT"/>
          <w:color w:val="000000"/>
        </w:rPr>
      </w:pPr>
    </w:p>
    <w:p w:rsidR="00A84EE8" w:rsidRPr="00A84EE8" w:rsidRDefault="00A84EE8" w:rsidP="00A84EE8">
      <w:pPr>
        <w:pStyle w:val="NoSpacing"/>
        <w:rPr>
          <w:rFonts w:ascii="Gill Sans MT" w:hAnsi="Gill Sans MT"/>
          <w:color w:val="000000"/>
          <w:sz w:val="24"/>
          <w:szCs w:val="24"/>
        </w:rPr>
      </w:pPr>
      <w:r w:rsidRPr="00A84EE8">
        <w:rPr>
          <w:rFonts w:ascii="Gill Sans MT" w:hAnsi="Gill Sans MT"/>
          <w:color w:val="000000"/>
          <w:sz w:val="24"/>
          <w:szCs w:val="24"/>
        </w:rPr>
        <w:t>Microphones</w:t>
      </w:r>
    </w:p>
    <w:p w:rsidR="00A84EE8" w:rsidRPr="00A84EE8" w:rsidRDefault="00A84EE8" w:rsidP="00A84EE8">
      <w:pPr>
        <w:pStyle w:val="NoSpacing"/>
        <w:rPr>
          <w:rFonts w:ascii="Gill Sans MT" w:hAnsi="Gill Sans MT"/>
          <w:color w:val="000000"/>
        </w:rPr>
      </w:pPr>
    </w:p>
    <w:p w:rsidR="00A84EE8" w:rsidRPr="00A84EE8" w:rsidRDefault="00A84EE8" w:rsidP="00A84EE8">
      <w:pPr>
        <w:pStyle w:val="NoSpacing"/>
        <w:rPr>
          <w:rFonts w:ascii="Gill Sans MT" w:hAnsi="Gill Sans MT"/>
          <w:color w:val="000000"/>
        </w:rPr>
      </w:pPr>
      <w:r w:rsidRPr="00A84EE8">
        <w:rPr>
          <w:rFonts w:ascii="Gill Sans MT" w:hAnsi="Gill Sans MT"/>
          <w:color w:val="000000"/>
        </w:rPr>
        <w:t>1 x SENNHEISER e901 Kick drum condenser microphone</w:t>
      </w:r>
    </w:p>
    <w:p w:rsidR="00A84EE8" w:rsidRPr="00A84EE8" w:rsidRDefault="00A84EE8" w:rsidP="00A84EE8">
      <w:pPr>
        <w:pStyle w:val="NoSpacing"/>
        <w:rPr>
          <w:rFonts w:ascii="Gill Sans MT" w:hAnsi="Gill Sans MT"/>
          <w:color w:val="000000"/>
        </w:rPr>
      </w:pPr>
      <w:r w:rsidRPr="00A84EE8">
        <w:rPr>
          <w:rFonts w:ascii="Gill Sans MT" w:hAnsi="Gill Sans MT"/>
          <w:color w:val="000000"/>
        </w:rPr>
        <w:t>1 x SENNHEISER e902 Kick drum dynamic microphone</w:t>
      </w:r>
    </w:p>
    <w:p w:rsidR="00A84EE8" w:rsidRPr="00A84EE8" w:rsidRDefault="00A84EE8" w:rsidP="00A84EE8">
      <w:pPr>
        <w:pStyle w:val="NoSpacing"/>
        <w:rPr>
          <w:rFonts w:ascii="Gill Sans MT" w:hAnsi="Gill Sans MT"/>
          <w:color w:val="000000"/>
        </w:rPr>
      </w:pPr>
      <w:r w:rsidRPr="00A84EE8">
        <w:rPr>
          <w:rFonts w:ascii="Gill Sans MT" w:hAnsi="Gill Sans MT"/>
          <w:color w:val="000000"/>
        </w:rPr>
        <w:t>3 x SENNHEISER e604 drum microphone</w:t>
      </w:r>
    </w:p>
    <w:p w:rsidR="00A84EE8" w:rsidRPr="00A84EE8" w:rsidRDefault="00A84EE8" w:rsidP="00A84EE8">
      <w:pPr>
        <w:pStyle w:val="NoSpacing"/>
        <w:rPr>
          <w:rFonts w:ascii="Gill Sans MT" w:hAnsi="Gill Sans MT"/>
          <w:color w:val="000000"/>
        </w:rPr>
      </w:pPr>
      <w:r w:rsidRPr="00A84EE8">
        <w:rPr>
          <w:rFonts w:ascii="Gill Sans MT" w:hAnsi="Gill Sans MT"/>
          <w:color w:val="000000"/>
        </w:rPr>
        <w:t>2 x SENNHEISER e906 instrument microphone</w:t>
      </w:r>
    </w:p>
    <w:p w:rsidR="00A84EE8" w:rsidRPr="00A84EE8" w:rsidRDefault="00A84EE8" w:rsidP="00A84EE8">
      <w:pPr>
        <w:pStyle w:val="NoSpacing"/>
        <w:rPr>
          <w:rFonts w:ascii="Gill Sans MT" w:hAnsi="Gill Sans MT"/>
          <w:color w:val="000000"/>
        </w:rPr>
      </w:pPr>
      <w:r w:rsidRPr="00A84EE8">
        <w:rPr>
          <w:rFonts w:ascii="Gill Sans MT" w:hAnsi="Gill Sans MT"/>
          <w:color w:val="000000"/>
        </w:rPr>
        <w:t>2 x SHURE SM57 instrument microphone</w:t>
      </w:r>
    </w:p>
    <w:p w:rsidR="00A84EE8" w:rsidRPr="00A84EE8" w:rsidRDefault="00A84EE8" w:rsidP="00A84EE8">
      <w:pPr>
        <w:pStyle w:val="NoSpacing"/>
        <w:rPr>
          <w:rFonts w:ascii="Gill Sans MT" w:hAnsi="Gill Sans MT"/>
          <w:color w:val="000000"/>
        </w:rPr>
      </w:pPr>
      <w:r w:rsidRPr="00A84EE8">
        <w:rPr>
          <w:rFonts w:ascii="Gill Sans MT" w:hAnsi="Gill Sans MT"/>
          <w:color w:val="000000"/>
        </w:rPr>
        <w:t>4 x SHURE Beta58a vocal microphone</w:t>
      </w:r>
    </w:p>
    <w:p w:rsidR="00A84EE8" w:rsidRPr="00A84EE8" w:rsidRDefault="00A84EE8" w:rsidP="00A84EE8">
      <w:pPr>
        <w:pStyle w:val="NoSpacing"/>
        <w:rPr>
          <w:rFonts w:ascii="Gill Sans MT" w:hAnsi="Gill Sans MT"/>
          <w:color w:val="000000"/>
        </w:rPr>
      </w:pPr>
      <w:r w:rsidRPr="00A84EE8">
        <w:rPr>
          <w:rFonts w:ascii="Gill Sans MT" w:hAnsi="Gill Sans MT"/>
          <w:color w:val="000000"/>
        </w:rPr>
        <w:t>2 x AKG C214 condenser microphone</w:t>
      </w:r>
    </w:p>
    <w:p w:rsidR="00A84EE8" w:rsidRPr="00A84EE8" w:rsidRDefault="00A84EE8" w:rsidP="00A84EE8">
      <w:pPr>
        <w:pStyle w:val="NoSpacing"/>
        <w:rPr>
          <w:rFonts w:ascii="Gill Sans MT" w:hAnsi="Gill Sans MT"/>
          <w:color w:val="000000"/>
        </w:rPr>
      </w:pPr>
      <w:r w:rsidRPr="00A84EE8">
        <w:rPr>
          <w:rFonts w:ascii="Gill Sans MT" w:hAnsi="Gill Sans MT"/>
          <w:color w:val="000000"/>
        </w:rPr>
        <w:t>4 x LINE CM3 condenser microphone</w:t>
      </w:r>
    </w:p>
    <w:p w:rsidR="00A84EE8" w:rsidRPr="00A84EE8" w:rsidRDefault="00A84EE8" w:rsidP="00A84EE8">
      <w:pPr>
        <w:pStyle w:val="NoSpacing"/>
        <w:rPr>
          <w:rFonts w:ascii="Gill Sans MT" w:hAnsi="Gill Sans MT"/>
          <w:color w:val="000000"/>
        </w:rPr>
      </w:pPr>
      <w:r w:rsidRPr="00A84EE8">
        <w:rPr>
          <w:rFonts w:ascii="Gill Sans MT" w:hAnsi="Gill Sans MT"/>
          <w:color w:val="000000"/>
        </w:rPr>
        <w:t>2 x AUDIO-TECHNICA ATM450 condenser microphone</w:t>
      </w:r>
    </w:p>
    <w:p w:rsidR="00A84EE8" w:rsidRDefault="00A84EE8" w:rsidP="00A84EE8">
      <w:pPr>
        <w:pStyle w:val="NoSpacing"/>
        <w:rPr>
          <w:rFonts w:ascii="Gill Sans MT" w:hAnsi="Gill Sans MT"/>
          <w:color w:val="000000"/>
        </w:rPr>
      </w:pPr>
      <w:r w:rsidRPr="00A84EE8">
        <w:rPr>
          <w:rFonts w:ascii="Gill Sans MT" w:hAnsi="Gill Sans MT"/>
          <w:color w:val="000000"/>
        </w:rPr>
        <w:t>2 x DPA 4099P Piano microphone</w:t>
      </w:r>
    </w:p>
    <w:p w:rsidR="00A84EE8" w:rsidRPr="00A84EE8" w:rsidRDefault="00A84EE8" w:rsidP="00A84EE8">
      <w:pPr>
        <w:pStyle w:val="NoSpacing"/>
        <w:rPr>
          <w:rFonts w:ascii="Gill Sans MT" w:hAnsi="Gill Sans MT"/>
          <w:color w:val="000000"/>
        </w:rPr>
      </w:pPr>
    </w:p>
    <w:p w:rsidR="00A84EE8" w:rsidRPr="00A84EE8" w:rsidRDefault="00A84EE8" w:rsidP="00A84EE8">
      <w:pPr>
        <w:pStyle w:val="NoSpacing"/>
        <w:rPr>
          <w:rFonts w:ascii="Gill Sans MT" w:hAnsi="Gill Sans MT"/>
          <w:color w:val="000000"/>
          <w:sz w:val="24"/>
          <w:szCs w:val="24"/>
        </w:rPr>
      </w:pPr>
      <w:r w:rsidRPr="00A84EE8">
        <w:rPr>
          <w:rFonts w:ascii="Gill Sans MT" w:hAnsi="Gill Sans MT"/>
          <w:color w:val="000000"/>
          <w:sz w:val="24"/>
          <w:szCs w:val="24"/>
        </w:rPr>
        <w:t>Wireless</w:t>
      </w:r>
    </w:p>
    <w:p w:rsidR="00A84EE8" w:rsidRPr="00A84EE8" w:rsidRDefault="00A84EE8" w:rsidP="00A84EE8">
      <w:pPr>
        <w:pStyle w:val="NoSpacing"/>
        <w:rPr>
          <w:rFonts w:ascii="Gill Sans MT" w:hAnsi="Gill Sans MT"/>
          <w:color w:val="000000"/>
        </w:rPr>
      </w:pPr>
    </w:p>
    <w:p w:rsidR="00A84EE8" w:rsidRPr="00A84EE8" w:rsidRDefault="00A84EE8" w:rsidP="00A84EE8">
      <w:pPr>
        <w:pStyle w:val="NoSpacing"/>
        <w:rPr>
          <w:rFonts w:ascii="Gill Sans MT" w:hAnsi="Gill Sans MT"/>
          <w:color w:val="000000"/>
        </w:rPr>
      </w:pPr>
      <w:r w:rsidRPr="00A84EE8">
        <w:rPr>
          <w:rFonts w:ascii="Gill Sans MT" w:hAnsi="Gill Sans MT"/>
          <w:color w:val="000000"/>
        </w:rPr>
        <w:t>4 x SENNHEISER EM2050 receiver channels with choice of:</w:t>
      </w:r>
    </w:p>
    <w:p w:rsidR="00A84EE8" w:rsidRPr="00A84EE8" w:rsidRDefault="00A84EE8" w:rsidP="00A84EE8">
      <w:pPr>
        <w:pStyle w:val="NoSpacing"/>
        <w:rPr>
          <w:rFonts w:ascii="Gill Sans MT" w:hAnsi="Gill Sans MT"/>
          <w:color w:val="000000"/>
        </w:rPr>
      </w:pPr>
      <w:r w:rsidRPr="00A84EE8">
        <w:rPr>
          <w:rFonts w:ascii="Gill Sans MT" w:hAnsi="Gill Sans MT"/>
          <w:color w:val="000000"/>
        </w:rPr>
        <w:t>4 x SENNHEISER SKM2000 handheld microphones (with e965 capsules)</w:t>
      </w:r>
    </w:p>
    <w:p w:rsidR="00A84EE8" w:rsidRPr="00A84EE8" w:rsidRDefault="00A84EE8" w:rsidP="00A84EE8">
      <w:pPr>
        <w:pStyle w:val="NoSpacing"/>
        <w:rPr>
          <w:rFonts w:ascii="Gill Sans MT" w:hAnsi="Gill Sans MT"/>
          <w:color w:val="000000"/>
        </w:rPr>
      </w:pPr>
      <w:r w:rsidRPr="00A84EE8">
        <w:rPr>
          <w:rFonts w:ascii="Gill Sans MT" w:hAnsi="Gill Sans MT"/>
          <w:color w:val="000000"/>
        </w:rPr>
        <w:t xml:space="preserve">4 x SENNHEISER SK2000 </w:t>
      </w:r>
      <w:proofErr w:type="spellStart"/>
      <w:r w:rsidRPr="00A84EE8">
        <w:rPr>
          <w:rFonts w:ascii="Gill Sans MT" w:hAnsi="Gill Sans MT"/>
          <w:color w:val="000000"/>
        </w:rPr>
        <w:t>beltpack</w:t>
      </w:r>
      <w:proofErr w:type="spellEnd"/>
      <w:r w:rsidRPr="00A84EE8">
        <w:rPr>
          <w:rFonts w:ascii="Gill Sans MT" w:hAnsi="Gill Sans MT"/>
          <w:color w:val="000000"/>
        </w:rPr>
        <w:t xml:space="preserve"> transmitters, with Countryman E6 </w:t>
      </w:r>
      <w:proofErr w:type="spellStart"/>
      <w:r w:rsidRPr="00A84EE8">
        <w:rPr>
          <w:rFonts w:ascii="Gill Sans MT" w:hAnsi="Gill Sans MT"/>
          <w:color w:val="000000"/>
        </w:rPr>
        <w:t>earset</w:t>
      </w:r>
      <w:proofErr w:type="spellEnd"/>
      <w:r w:rsidRPr="00A84EE8">
        <w:rPr>
          <w:rFonts w:ascii="Gill Sans MT" w:hAnsi="Gill Sans MT"/>
          <w:color w:val="000000"/>
        </w:rPr>
        <w:t xml:space="preserve"> microphone</w:t>
      </w:r>
    </w:p>
    <w:p w:rsidR="00A84EE8" w:rsidRPr="00A84EE8" w:rsidRDefault="00A84EE8" w:rsidP="00A84EE8">
      <w:pPr>
        <w:pStyle w:val="NoSpacing"/>
        <w:rPr>
          <w:rFonts w:ascii="Gill Sans MT" w:hAnsi="Gill Sans MT"/>
          <w:color w:val="000000"/>
        </w:rPr>
      </w:pPr>
    </w:p>
    <w:p w:rsidR="00A84EE8" w:rsidRPr="00A84EE8" w:rsidRDefault="00A84EE8" w:rsidP="00A84EE8">
      <w:pPr>
        <w:pStyle w:val="NoSpacing"/>
        <w:rPr>
          <w:rFonts w:ascii="Gill Sans MT" w:hAnsi="Gill Sans MT"/>
          <w:color w:val="000000"/>
          <w:sz w:val="24"/>
          <w:szCs w:val="24"/>
        </w:rPr>
      </w:pPr>
      <w:r w:rsidRPr="00A84EE8">
        <w:rPr>
          <w:rFonts w:ascii="Gill Sans MT" w:hAnsi="Gill Sans MT"/>
          <w:color w:val="000000"/>
          <w:sz w:val="24"/>
          <w:szCs w:val="24"/>
        </w:rPr>
        <w:t>DI Boxes</w:t>
      </w:r>
    </w:p>
    <w:p w:rsidR="00A84EE8" w:rsidRPr="00A84EE8" w:rsidRDefault="00A84EE8" w:rsidP="00A84EE8">
      <w:pPr>
        <w:pStyle w:val="NoSpacing"/>
        <w:rPr>
          <w:rFonts w:ascii="Gill Sans MT" w:hAnsi="Gill Sans MT"/>
          <w:color w:val="000000"/>
        </w:rPr>
      </w:pPr>
    </w:p>
    <w:p w:rsidR="00A84EE8" w:rsidRPr="00A84EE8" w:rsidRDefault="00A84EE8" w:rsidP="00A84EE8">
      <w:pPr>
        <w:pStyle w:val="NoSpacing"/>
        <w:rPr>
          <w:rFonts w:ascii="Gill Sans MT" w:hAnsi="Gill Sans MT"/>
          <w:color w:val="000000"/>
        </w:rPr>
      </w:pPr>
      <w:r w:rsidRPr="00A84EE8">
        <w:rPr>
          <w:rFonts w:ascii="Gill Sans MT" w:hAnsi="Gill Sans MT"/>
          <w:color w:val="000000"/>
        </w:rPr>
        <w:t>2 x COUNTRYMAN Type 85 Active DI box</w:t>
      </w:r>
    </w:p>
    <w:p w:rsidR="00A84EE8" w:rsidRPr="00A84EE8" w:rsidRDefault="00A84EE8" w:rsidP="00A84EE8">
      <w:pPr>
        <w:pStyle w:val="NoSpacing"/>
        <w:rPr>
          <w:rFonts w:ascii="Gill Sans MT" w:hAnsi="Gill Sans MT"/>
          <w:color w:val="000000"/>
        </w:rPr>
      </w:pPr>
      <w:r w:rsidRPr="00A84EE8">
        <w:rPr>
          <w:rFonts w:ascii="Gill Sans MT" w:hAnsi="Gill Sans MT"/>
          <w:color w:val="000000"/>
        </w:rPr>
        <w:t>2 x RADIAL JDI Passive DI box</w:t>
      </w:r>
    </w:p>
    <w:p w:rsidR="00A84EE8" w:rsidRPr="00A84EE8" w:rsidRDefault="00A84EE8" w:rsidP="00A84EE8">
      <w:pPr>
        <w:pStyle w:val="NoSpacing"/>
        <w:rPr>
          <w:rFonts w:ascii="Gill Sans MT" w:hAnsi="Gill Sans MT"/>
          <w:color w:val="000000"/>
        </w:rPr>
      </w:pPr>
      <w:r w:rsidRPr="00A84EE8">
        <w:rPr>
          <w:rFonts w:ascii="Gill Sans MT" w:hAnsi="Gill Sans MT"/>
          <w:color w:val="000000"/>
        </w:rPr>
        <w:t>1 x RADIAL Stereo JDI Passive DI box</w:t>
      </w:r>
    </w:p>
    <w:p w:rsidR="00A84EE8" w:rsidRPr="00A84EE8" w:rsidRDefault="00A84EE8" w:rsidP="00A84EE8">
      <w:pPr>
        <w:pStyle w:val="NoSpacing"/>
        <w:rPr>
          <w:rFonts w:ascii="Gill Sans MT" w:hAnsi="Gill Sans MT"/>
          <w:color w:val="000000"/>
        </w:rPr>
      </w:pPr>
      <w:r w:rsidRPr="00A84EE8">
        <w:rPr>
          <w:rFonts w:ascii="Gill Sans MT" w:hAnsi="Gill Sans MT"/>
          <w:color w:val="000000"/>
        </w:rPr>
        <w:t>1 x RADIAL USB DI box</w:t>
      </w:r>
    </w:p>
    <w:p w:rsidR="00A84EE8" w:rsidRPr="00A84EE8" w:rsidRDefault="00A84EE8" w:rsidP="00A84EE8">
      <w:pPr>
        <w:pStyle w:val="NoSpacing"/>
        <w:rPr>
          <w:rFonts w:ascii="Gill Sans MT" w:hAnsi="Gill Sans MT"/>
          <w:color w:val="000000"/>
          <w:sz w:val="24"/>
          <w:szCs w:val="24"/>
        </w:rPr>
      </w:pPr>
      <w:r w:rsidRPr="00A84EE8">
        <w:rPr>
          <w:rFonts w:ascii="Gill Sans MT" w:hAnsi="Gill Sans MT"/>
          <w:color w:val="000000"/>
          <w:sz w:val="24"/>
          <w:szCs w:val="24"/>
        </w:rPr>
        <w:lastRenderedPageBreak/>
        <w:t>Microphone stands:</w:t>
      </w:r>
    </w:p>
    <w:p w:rsidR="00A84EE8" w:rsidRPr="00A84EE8" w:rsidRDefault="00A84EE8" w:rsidP="00A84EE8">
      <w:pPr>
        <w:pStyle w:val="NoSpacing"/>
        <w:rPr>
          <w:rFonts w:ascii="Gill Sans MT" w:hAnsi="Gill Sans MT"/>
          <w:color w:val="000000"/>
        </w:rPr>
      </w:pPr>
    </w:p>
    <w:p w:rsidR="00A84EE8" w:rsidRPr="00A84EE8" w:rsidRDefault="00A84EE8" w:rsidP="00A84EE8">
      <w:pPr>
        <w:pStyle w:val="NoSpacing"/>
        <w:rPr>
          <w:rFonts w:ascii="Gill Sans MT" w:hAnsi="Gill Sans MT"/>
          <w:color w:val="000000"/>
        </w:rPr>
      </w:pPr>
      <w:r w:rsidRPr="00A84EE8">
        <w:rPr>
          <w:rFonts w:ascii="Gill Sans MT" w:hAnsi="Gill Sans MT"/>
          <w:color w:val="000000"/>
        </w:rPr>
        <w:t>2 x K&amp;M straight round base stands (black)</w:t>
      </w:r>
    </w:p>
    <w:p w:rsidR="00A84EE8" w:rsidRPr="00A84EE8" w:rsidRDefault="00A84EE8" w:rsidP="00A84EE8">
      <w:pPr>
        <w:pStyle w:val="NoSpacing"/>
        <w:rPr>
          <w:rFonts w:ascii="Gill Sans MT" w:hAnsi="Gill Sans MT"/>
          <w:color w:val="000000"/>
        </w:rPr>
      </w:pPr>
      <w:r w:rsidRPr="00A84EE8">
        <w:rPr>
          <w:rFonts w:ascii="Gill Sans MT" w:hAnsi="Gill Sans MT"/>
          <w:color w:val="000000"/>
        </w:rPr>
        <w:t>6 x K&amp;M tall boom stands (grey)</w:t>
      </w:r>
    </w:p>
    <w:p w:rsidR="00A84EE8" w:rsidRPr="00A84EE8" w:rsidRDefault="00A84EE8" w:rsidP="00A84EE8">
      <w:pPr>
        <w:pStyle w:val="NoSpacing"/>
        <w:rPr>
          <w:rFonts w:ascii="Gill Sans MT" w:hAnsi="Gill Sans MT"/>
          <w:color w:val="000000"/>
        </w:rPr>
      </w:pPr>
      <w:r w:rsidRPr="00A84EE8">
        <w:rPr>
          <w:rFonts w:ascii="Gill Sans MT" w:hAnsi="Gill Sans MT"/>
          <w:color w:val="000000"/>
        </w:rPr>
        <w:t>6 x K&amp;M short boom stands (grey)</w:t>
      </w:r>
    </w:p>
    <w:p w:rsidR="00A84EE8" w:rsidRDefault="00A84EE8" w:rsidP="00A84EE8">
      <w:pPr>
        <w:pStyle w:val="NoSpacing"/>
        <w:rPr>
          <w:rFonts w:ascii="Gill Sans MT" w:hAnsi="Gill Sans MT"/>
          <w:b/>
          <w:sz w:val="24"/>
          <w:szCs w:val="24"/>
        </w:rPr>
      </w:pPr>
    </w:p>
    <w:p w:rsidR="00BF0DBF" w:rsidRDefault="00A84EE8" w:rsidP="00A84EE8">
      <w:pPr>
        <w:pStyle w:val="NoSpacing"/>
        <w:rPr>
          <w:rFonts w:ascii="Gill Sans MT" w:hAnsi="Gill Sans MT"/>
          <w:b/>
          <w:sz w:val="24"/>
          <w:szCs w:val="24"/>
        </w:rPr>
      </w:pPr>
      <w:r w:rsidRPr="00A84EE8">
        <w:rPr>
          <w:rFonts w:ascii="Gill Sans MT" w:hAnsi="Gill Sans MT"/>
          <w:b/>
          <w:sz w:val="24"/>
          <w:szCs w:val="24"/>
        </w:rPr>
        <w:t>Audio Visual</w:t>
      </w:r>
    </w:p>
    <w:p w:rsidR="00A84EE8" w:rsidRPr="00A84EE8" w:rsidRDefault="00A84EE8" w:rsidP="00A84EE8">
      <w:pPr>
        <w:pStyle w:val="NoSpacing"/>
        <w:rPr>
          <w:rFonts w:ascii="Gill Sans MT" w:hAnsi="Gill Sans MT"/>
          <w:b/>
          <w:sz w:val="24"/>
          <w:szCs w:val="24"/>
        </w:rPr>
      </w:pPr>
    </w:p>
    <w:p w:rsidR="00A84EE8" w:rsidRDefault="00A84EE8" w:rsidP="00A84EE8">
      <w:pPr>
        <w:pStyle w:val="NoSpacing"/>
        <w:rPr>
          <w:rFonts w:ascii="Gill Sans MT" w:hAnsi="Gill Sans MT"/>
          <w:color w:val="000000"/>
        </w:rPr>
      </w:pPr>
      <w:r>
        <w:rPr>
          <w:rFonts w:ascii="Gill Sans MT" w:hAnsi="Gill Sans MT"/>
          <w:color w:val="000000"/>
        </w:rPr>
        <w:t>Screen and projector are ceiling mounted and cannot be moved. The Screen is located US PS (Stage Left). The input to the system is H</w:t>
      </w:r>
      <w:r w:rsidR="00D1414F">
        <w:rPr>
          <w:rFonts w:ascii="Gill Sans MT" w:hAnsi="Gill Sans MT"/>
          <w:color w:val="000000"/>
        </w:rPr>
        <w:t>DMI.</w:t>
      </w:r>
    </w:p>
    <w:p w:rsidR="00A84EE8" w:rsidRDefault="00A84EE8" w:rsidP="00A84EE8">
      <w:pPr>
        <w:pStyle w:val="NoSpacing"/>
        <w:rPr>
          <w:rFonts w:ascii="Gill Sans MT" w:hAnsi="Gill Sans MT"/>
          <w:color w:val="000000"/>
        </w:rPr>
      </w:pPr>
    </w:p>
    <w:p w:rsidR="00A84EE8" w:rsidRPr="00A84EE8" w:rsidRDefault="00A84EE8" w:rsidP="00A84EE8">
      <w:pPr>
        <w:pStyle w:val="NoSpacing"/>
        <w:rPr>
          <w:rFonts w:ascii="Gill Sans MT" w:hAnsi="Gill Sans MT"/>
          <w:color w:val="000000"/>
        </w:rPr>
      </w:pPr>
      <w:r w:rsidRPr="00A84EE8">
        <w:rPr>
          <w:rFonts w:ascii="Gill Sans MT" w:hAnsi="Gill Sans MT"/>
          <w:color w:val="000000"/>
        </w:rPr>
        <w:t>1 x PANASONIC PT-EZ590E Projector with ET-ELT30 Tele zoom lens</w:t>
      </w:r>
    </w:p>
    <w:p w:rsidR="00A84EE8" w:rsidRPr="00A84EE8" w:rsidRDefault="00A84EE8" w:rsidP="00A84EE8">
      <w:pPr>
        <w:pStyle w:val="NoSpacing"/>
        <w:rPr>
          <w:rFonts w:ascii="Gill Sans MT" w:hAnsi="Gill Sans MT"/>
          <w:i/>
          <w:iCs/>
          <w:color w:val="000000"/>
        </w:rPr>
      </w:pPr>
      <w:r w:rsidRPr="00A84EE8">
        <w:rPr>
          <w:rFonts w:ascii="Gill Sans MT" w:hAnsi="Gill Sans MT"/>
          <w:color w:val="000000"/>
        </w:rPr>
        <w:t xml:space="preserve">1 x SCREEN-TECHNICS MF12029-B 16:9 Screen </w:t>
      </w:r>
      <w:r w:rsidRPr="00A84EE8">
        <w:rPr>
          <w:rFonts w:ascii="Gill Sans MT" w:hAnsi="Gill Sans MT"/>
          <w:i/>
          <w:iCs/>
          <w:color w:val="000000"/>
        </w:rPr>
        <w:t>(IMAGE SIZE: 1495mm H x 2655mm W)</w:t>
      </w:r>
    </w:p>
    <w:p w:rsidR="00A84EE8" w:rsidRPr="00A84EE8" w:rsidRDefault="00A84EE8" w:rsidP="00A84EE8">
      <w:pPr>
        <w:pStyle w:val="NoSpacing"/>
        <w:rPr>
          <w:rFonts w:ascii="Gill Sans MT" w:hAnsi="Gill Sans MT"/>
          <w:color w:val="000000"/>
        </w:rPr>
      </w:pPr>
      <w:r w:rsidRPr="00A84EE8">
        <w:rPr>
          <w:rFonts w:ascii="Gill Sans MT" w:hAnsi="Gill Sans MT"/>
          <w:color w:val="000000"/>
        </w:rPr>
        <w:t>1 x BLACKMAGIC ATEM Studio HD switcher</w:t>
      </w:r>
    </w:p>
    <w:p w:rsidR="00A84EE8" w:rsidRPr="00A84EE8" w:rsidRDefault="00A84EE8" w:rsidP="00A84EE8">
      <w:pPr>
        <w:pStyle w:val="NoSpacing"/>
        <w:rPr>
          <w:rFonts w:ascii="Gill Sans MT" w:hAnsi="Gill Sans MT"/>
          <w:color w:val="000000"/>
        </w:rPr>
      </w:pPr>
      <w:r w:rsidRPr="00A84EE8">
        <w:rPr>
          <w:rFonts w:ascii="Gill Sans MT" w:hAnsi="Gill Sans MT"/>
          <w:color w:val="000000"/>
        </w:rPr>
        <w:t xml:space="preserve">1 x APPLE 15” </w:t>
      </w:r>
      <w:proofErr w:type="spellStart"/>
      <w:r w:rsidRPr="00A84EE8">
        <w:rPr>
          <w:rFonts w:ascii="Gill Sans MT" w:hAnsi="Gill Sans MT"/>
          <w:color w:val="000000"/>
        </w:rPr>
        <w:t>Macbook</w:t>
      </w:r>
      <w:proofErr w:type="spellEnd"/>
      <w:r w:rsidRPr="00A84EE8">
        <w:rPr>
          <w:rFonts w:ascii="Gill Sans MT" w:hAnsi="Gill Sans MT"/>
          <w:color w:val="000000"/>
        </w:rPr>
        <w:t xml:space="preserve"> Pro with </w:t>
      </w:r>
      <w:proofErr w:type="spellStart"/>
      <w:r w:rsidRPr="00A84EE8">
        <w:rPr>
          <w:rFonts w:ascii="Gill Sans MT" w:hAnsi="Gill Sans MT"/>
          <w:color w:val="000000"/>
        </w:rPr>
        <w:t>QLab</w:t>
      </w:r>
      <w:proofErr w:type="spellEnd"/>
      <w:r w:rsidRPr="00A84EE8">
        <w:rPr>
          <w:rFonts w:ascii="Gill Sans MT" w:hAnsi="Gill Sans MT"/>
          <w:color w:val="000000"/>
        </w:rPr>
        <w:t xml:space="preserve"> 4</w:t>
      </w:r>
    </w:p>
    <w:p w:rsidR="00A84EE8" w:rsidRDefault="00A84EE8" w:rsidP="008F1835">
      <w:pPr>
        <w:rPr>
          <w:rFonts w:ascii="Gill Sans MT" w:hAnsi="Gill Sans MT"/>
          <w:b/>
          <w:sz w:val="24"/>
          <w:szCs w:val="24"/>
        </w:rPr>
      </w:pPr>
    </w:p>
    <w:p w:rsidR="00A84EE8" w:rsidRPr="00A84EE8" w:rsidRDefault="00DD3500" w:rsidP="00A84EE8">
      <w:pPr>
        <w:pStyle w:val="NoSpacing"/>
        <w:rPr>
          <w:rFonts w:ascii="Gill Sans MT" w:hAnsi="Gill Sans MT"/>
          <w:b/>
        </w:rPr>
      </w:pPr>
      <w:r w:rsidRPr="00A84EE8">
        <w:rPr>
          <w:rFonts w:ascii="Gill Sans MT" w:hAnsi="Gill Sans MT"/>
          <w:b/>
          <w:sz w:val="24"/>
          <w:szCs w:val="24"/>
        </w:rPr>
        <w:t>Lighting f</w:t>
      </w:r>
      <w:r w:rsidR="006B2142" w:rsidRPr="00A84EE8">
        <w:rPr>
          <w:rFonts w:ascii="Gill Sans MT" w:hAnsi="Gill Sans MT"/>
          <w:b/>
          <w:sz w:val="24"/>
          <w:szCs w:val="24"/>
        </w:rPr>
        <w:t>acilities</w:t>
      </w:r>
      <w:r w:rsidR="008F1835" w:rsidRPr="00A84EE8">
        <w:rPr>
          <w:rFonts w:ascii="Gill Sans MT" w:hAnsi="Gill Sans MT"/>
          <w:b/>
        </w:rPr>
        <w:t xml:space="preserve"> </w:t>
      </w:r>
    </w:p>
    <w:p w:rsidR="00D1414F" w:rsidRDefault="008F1835" w:rsidP="00A84EE8">
      <w:pPr>
        <w:pStyle w:val="NoSpacing"/>
        <w:rPr>
          <w:rFonts w:ascii="Gill Sans MT" w:hAnsi="Gill Sans MT"/>
        </w:rPr>
      </w:pPr>
      <w:r w:rsidRPr="00DD3500">
        <w:rPr>
          <w:b/>
        </w:rPr>
        <w:br/>
      </w:r>
      <w:r w:rsidR="00D1414F">
        <w:rPr>
          <w:rFonts w:ascii="Gill Sans MT" w:hAnsi="Gill Sans MT"/>
        </w:rPr>
        <w:t>ETC GI</w:t>
      </w:r>
      <w:r w:rsidR="001E52D6">
        <w:rPr>
          <w:rFonts w:ascii="Gill Sans MT" w:hAnsi="Gill Sans MT"/>
        </w:rPr>
        <w:t>O</w:t>
      </w:r>
      <w:r w:rsidR="00D1414F">
        <w:rPr>
          <w:rFonts w:ascii="Gill Sans MT" w:hAnsi="Gill Sans MT"/>
        </w:rPr>
        <w:t xml:space="preserve"> @ 5 lighting console</w:t>
      </w:r>
    </w:p>
    <w:p w:rsidR="00A84EE8" w:rsidRPr="00A84EE8" w:rsidRDefault="00A84EE8" w:rsidP="00A84EE8">
      <w:pPr>
        <w:pStyle w:val="NoSpacing"/>
        <w:rPr>
          <w:rFonts w:ascii="Gill Sans MT" w:hAnsi="Gill Sans MT"/>
        </w:rPr>
      </w:pPr>
      <w:r w:rsidRPr="00A84EE8">
        <w:rPr>
          <w:rFonts w:ascii="Gill Sans MT" w:hAnsi="Gill Sans MT"/>
        </w:rPr>
        <w:t>Generic Lamp stock</w:t>
      </w:r>
      <w:r w:rsidR="008F1835" w:rsidRPr="00A84EE8">
        <w:rPr>
          <w:rFonts w:ascii="Gill Sans MT" w:hAnsi="Gill Sans MT"/>
        </w:rPr>
        <w:t xml:space="preserve">. </w:t>
      </w:r>
      <w:r w:rsidR="008F1835" w:rsidRPr="00A84EE8">
        <w:rPr>
          <w:rFonts w:ascii="Gill Sans MT" w:hAnsi="Gill Sans MT"/>
        </w:rPr>
        <w:br/>
      </w:r>
      <w:r w:rsidR="009D6301" w:rsidRPr="00A84EE8">
        <w:rPr>
          <w:rFonts w:ascii="Gill Sans MT" w:hAnsi="Gill Sans MT"/>
        </w:rPr>
        <w:t>35</w:t>
      </w:r>
      <w:r w:rsidR="008F1835" w:rsidRPr="00A84EE8">
        <w:rPr>
          <w:rFonts w:ascii="Gill Sans MT" w:hAnsi="Gill Sans MT"/>
        </w:rPr>
        <w:t xml:space="preserve"> dimmer channels.</w:t>
      </w:r>
    </w:p>
    <w:p w:rsidR="00E3738B" w:rsidRDefault="00A84EE8" w:rsidP="00A84EE8">
      <w:pPr>
        <w:pStyle w:val="NoSpacing"/>
        <w:rPr>
          <w:rFonts w:ascii="Gill Sans MT" w:hAnsi="Gill Sans MT"/>
        </w:rPr>
      </w:pPr>
      <w:r w:rsidRPr="00A84EE8">
        <w:rPr>
          <w:rFonts w:ascii="Gill Sans MT" w:hAnsi="Gill Sans MT"/>
        </w:rPr>
        <w:t xml:space="preserve">6 x Martin </w:t>
      </w:r>
      <w:proofErr w:type="spellStart"/>
      <w:r w:rsidRPr="00A84EE8">
        <w:rPr>
          <w:rFonts w:ascii="Gill Sans MT" w:hAnsi="Gill Sans MT"/>
        </w:rPr>
        <w:t>MiniMacs</w:t>
      </w:r>
      <w:proofErr w:type="spellEnd"/>
      <w:r w:rsidRPr="00A84EE8">
        <w:rPr>
          <w:rFonts w:ascii="Gill Sans MT" w:hAnsi="Gill Sans MT"/>
        </w:rPr>
        <w:t xml:space="preserve"> spaced evenly throughout the room</w:t>
      </w:r>
      <w:r w:rsidR="008F1835" w:rsidRPr="00A84EE8">
        <w:rPr>
          <w:rFonts w:ascii="Gill Sans MT" w:hAnsi="Gill Sans MT"/>
        </w:rPr>
        <w:t xml:space="preserve"> </w:t>
      </w:r>
      <w:r w:rsidR="008F1835" w:rsidRPr="00A84EE8">
        <w:rPr>
          <w:rFonts w:ascii="Gill Sans MT" w:hAnsi="Gill Sans MT"/>
        </w:rPr>
        <w:br/>
      </w:r>
      <w:r w:rsidR="00C75D9D" w:rsidRPr="00A84EE8">
        <w:rPr>
          <w:rFonts w:ascii="Gill Sans MT" w:hAnsi="Gill Sans MT"/>
        </w:rPr>
        <w:t>Max three colour side-light/three</w:t>
      </w:r>
      <w:r w:rsidR="0087339D" w:rsidRPr="00A84EE8">
        <w:rPr>
          <w:rFonts w:ascii="Gill Sans MT" w:hAnsi="Gill Sans MT"/>
        </w:rPr>
        <w:t xml:space="preserve"> colour back-light/Two-tone frontlight</w:t>
      </w:r>
      <w:r w:rsidR="008F1835" w:rsidRPr="00A84EE8">
        <w:rPr>
          <w:rFonts w:ascii="Gill Sans MT" w:hAnsi="Gill Sans MT"/>
        </w:rPr>
        <w:t xml:space="preserve">. </w:t>
      </w:r>
      <w:r w:rsidR="008F1835" w:rsidRPr="00A84EE8">
        <w:rPr>
          <w:rFonts w:ascii="Gill Sans MT" w:hAnsi="Gill Sans MT"/>
        </w:rPr>
        <w:br/>
        <w:t xml:space="preserve">Limited stock of Gobos. </w:t>
      </w:r>
      <w:r w:rsidR="008F1835" w:rsidRPr="00A84EE8">
        <w:rPr>
          <w:rFonts w:ascii="Gill Sans MT" w:hAnsi="Gill Sans MT"/>
        </w:rPr>
        <w:br/>
        <w:t xml:space="preserve">Maximum of 35 lighting states/cues for show. </w:t>
      </w:r>
    </w:p>
    <w:p w:rsidR="001E52D6" w:rsidRPr="00A84EE8" w:rsidRDefault="001E52D6" w:rsidP="00A84EE8">
      <w:pPr>
        <w:pStyle w:val="NoSpacing"/>
        <w:rPr>
          <w:rFonts w:ascii="Gill Sans MT" w:hAnsi="Gill Sans MT"/>
        </w:rPr>
      </w:pPr>
    </w:p>
    <w:p w:rsidR="00E3738B" w:rsidRPr="00EF2CF6" w:rsidRDefault="004B00C9" w:rsidP="00E3738B">
      <w:pPr>
        <w:spacing w:line="240" w:lineRule="auto"/>
        <w:rPr>
          <w:rFonts w:ascii="Gill Sans MT" w:hAnsi="Gill Sans MT"/>
          <w:sz w:val="24"/>
          <w:szCs w:val="24"/>
        </w:rPr>
      </w:pPr>
      <w:r w:rsidRPr="00EF2CF6">
        <w:rPr>
          <w:rFonts w:ascii="Gill Sans MT" w:hAnsi="Gill Sans MT"/>
          <w:sz w:val="24"/>
          <w:szCs w:val="24"/>
        </w:rPr>
        <w:t xml:space="preserve">Please note - </w:t>
      </w:r>
      <w:r w:rsidR="00E3738B" w:rsidRPr="00EF2CF6">
        <w:rPr>
          <w:rFonts w:ascii="Gill Sans MT" w:hAnsi="Gill Sans MT"/>
          <w:sz w:val="24"/>
          <w:szCs w:val="24"/>
        </w:rPr>
        <w:t>No moving follow</w:t>
      </w:r>
      <w:r w:rsidR="00C75D9D" w:rsidRPr="00EF2CF6">
        <w:rPr>
          <w:rFonts w:ascii="Gill Sans MT" w:hAnsi="Gill Sans MT"/>
          <w:sz w:val="24"/>
          <w:szCs w:val="24"/>
        </w:rPr>
        <w:t xml:space="preserve"> </w:t>
      </w:r>
      <w:r w:rsidR="00053D13">
        <w:rPr>
          <w:rFonts w:ascii="Gill Sans MT" w:hAnsi="Gill Sans MT"/>
          <w:sz w:val="24"/>
          <w:szCs w:val="24"/>
        </w:rPr>
        <w:t>spots are available in the venue</w:t>
      </w:r>
      <w:r w:rsidRPr="00EF2CF6">
        <w:rPr>
          <w:rFonts w:ascii="Gill Sans MT" w:hAnsi="Gill Sans MT"/>
          <w:sz w:val="24"/>
          <w:szCs w:val="24"/>
        </w:rPr>
        <w:t>.</w:t>
      </w:r>
    </w:p>
    <w:p w:rsidR="00DD3500" w:rsidRDefault="00DD3500" w:rsidP="008F1835">
      <w:pPr>
        <w:rPr>
          <w:rFonts w:ascii="Gill Sans MT" w:hAnsi="Gill Sans MT"/>
          <w:b/>
          <w:sz w:val="24"/>
          <w:szCs w:val="24"/>
        </w:rPr>
      </w:pPr>
    </w:p>
    <w:p w:rsidR="008F1835" w:rsidRPr="00EF2CF6" w:rsidRDefault="008F1835" w:rsidP="008F1835">
      <w:pPr>
        <w:rPr>
          <w:rFonts w:ascii="Gill Sans MT" w:hAnsi="Gill Sans MT"/>
          <w:sz w:val="24"/>
          <w:szCs w:val="24"/>
        </w:rPr>
      </w:pPr>
      <w:r w:rsidRPr="00EF2CF6">
        <w:rPr>
          <w:rFonts w:ascii="Gill Sans MT" w:hAnsi="Gill Sans MT"/>
          <w:b/>
          <w:sz w:val="24"/>
          <w:szCs w:val="24"/>
        </w:rPr>
        <w:t xml:space="preserve">Information we need from you: </w:t>
      </w:r>
      <w:r w:rsidRPr="00EF2CF6">
        <w:rPr>
          <w:rFonts w:ascii="Gill Sans MT" w:hAnsi="Gill Sans MT"/>
          <w:b/>
          <w:sz w:val="24"/>
          <w:szCs w:val="24"/>
        </w:rPr>
        <w:br/>
      </w:r>
      <w:r w:rsidR="004B00C9" w:rsidRPr="00EF2CF6">
        <w:rPr>
          <w:rFonts w:ascii="Gill Sans MT" w:hAnsi="Gill Sans MT"/>
          <w:sz w:val="24"/>
          <w:szCs w:val="24"/>
        </w:rPr>
        <w:t>Audio requirements:</w:t>
      </w:r>
    </w:p>
    <w:p w:rsidR="008F1835" w:rsidRPr="00EF2CF6" w:rsidRDefault="004B00C9" w:rsidP="008F1835">
      <w:pPr>
        <w:pStyle w:val="ListParagraph"/>
        <w:numPr>
          <w:ilvl w:val="0"/>
          <w:numId w:val="3"/>
        </w:numPr>
        <w:rPr>
          <w:rFonts w:ascii="Gill Sans MT" w:hAnsi="Gill Sans MT"/>
          <w:b/>
          <w:sz w:val="24"/>
          <w:szCs w:val="24"/>
        </w:rPr>
      </w:pPr>
      <w:r w:rsidRPr="00EF2CF6">
        <w:rPr>
          <w:rFonts w:ascii="Gill Sans MT" w:hAnsi="Gill Sans MT"/>
          <w:sz w:val="24"/>
          <w:szCs w:val="24"/>
        </w:rPr>
        <w:t xml:space="preserve">Number </w:t>
      </w:r>
      <w:r w:rsidR="008F1835" w:rsidRPr="00EF2CF6">
        <w:rPr>
          <w:rFonts w:ascii="Gill Sans MT" w:hAnsi="Gill Sans MT"/>
          <w:sz w:val="24"/>
          <w:szCs w:val="24"/>
        </w:rPr>
        <w:t>and types of microphones?</w:t>
      </w:r>
      <w:r w:rsidRPr="00EF2CF6">
        <w:rPr>
          <w:rFonts w:ascii="Gill Sans MT" w:hAnsi="Gill Sans MT"/>
          <w:sz w:val="24"/>
          <w:szCs w:val="24"/>
        </w:rPr>
        <w:t xml:space="preserve"> </w:t>
      </w:r>
      <w:r w:rsidR="008F1835" w:rsidRPr="00EF2CF6">
        <w:rPr>
          <w:rFonts w:ascii="Gill Sans MT" w:hAnsi="Gill Sans MT"/>
          <w:sz w:val="24"/>
          <w:szCs w:val="24"/>
        </w:rPr>
        <w:t xml:space="preserve">(travelling, static etc) ______________ </w:t>
      </w:r>
    </w:p>
    <w:p w:rsidR="008F1835" w:rsidRPr="00EF2CF6" w:rsidRDefault="004B00C9" w:rsidP="008F1835">
      <w:pPr>
        <w:pStyle w:val="ListParagraph"/>
        <w:numPr>
          <w:ilvl w:val="0"/>
          <w:numId w:val="3"/>
        </w:numPr>
        <w:rPr>
          <w:rFonts w:ascii="Gill Sans MT" w:hAnsi="Gill Sans MT"/>
          <w:b/>
          <w:sz w:val="24"/>
          <w:szCs w:val="24"/>
        </w:rPr>
      </w:pPr>
      <w:r w:rsidRPr="00EF2CF6">
        <w:rPr>
          <w:rFonts w:ascii="Gill Sans MT" w:hAnsi="Gill Sans MT"/>
          <w:sz w:val="24"/>
          <w:szCs w:val="24"/>
        </w:rPr>
        <w:t>Number</w:t>
      </w:r>
      <w:r w:rsidR="008F1835" w:rsidRPr="00EF2CF6">
        <w:rPr>
          <w:rFonts w:ascii="Gill Sans MT" w:hAnsi="Gill Sans MT"/>
          <w:sz w:val="24"/>
          <w:szCs w:val="24"/>
        </w:rPr>
        <w:t xml:space="preserve"> and types of stands?</w:t>
      </w:r>
      <w:r w:rsidRPr="00EF2CF6">
        <w:rPr>
          <w:rFonts w:ascii="Gill Sans MT" w:hAnsi="Gill Sans MT"/>
          <w:sz w:val="24"/>
          <w:szCs w:val="24"/>
        </w:rPr>
        <w:t xml:space="preserve"> </w:t>
      </w:r>
      <w:r w:rsidR="008F1835" w:rsidRPr="00EF2CF6">
        <w:rPr>
          <w:rFonts w:ascii="Gill Sans MT" w:hAnsi="Gill Sans MT"/>
          <w:sz w:val="24"/>
          <w:szCs w:val="24"/>
        </w:rPr>
        <w:t xml:space="preserve">(standard, boom etc) _______________ </w:t>
      </w:r>
    </w:p>
    <w:p w:rsidR="008F1835" w:rsidRPr="00EF2CF6" w:rsidRDefault="00DF04B7" w:rsidP="008F1835">
      <w:pPr>
        <w:pStyle w:val="ListParagraph"/>
        <w:numPr>
          <w:ilvl w:val="0"/>
          <w:numId w:val="3"/>
        </w:numPr>
        <w:rPr>
          <w:rFonts w:ascii="Gill Sans MT" w:hAnsi="Gill Sans MT"/>
          <w:b/>
          <w:sz w:val="24"/>
          <w:szCs w:val="24"/>
        </w:rPr>
      </w:pPr>
      <w:r w:rsidRPr="00EF2CF6">
        <w:rPr>
          <w:rFonts w:ascii="Gill Sans MT" w:hAnsi="Gill Sans MT"/>
          <w:sz w:val="24"/>
          <w:szCs w:val="24"/>
        </w:rPr>
        <w:t>Will you be using p</w:t>
      </w:r>
      <w:r w:rsidR="008F1835" w:rsidRPr="00EF2CF6">
        <w:rPr>
          <w:rFonts w:ascii="Gill Sans MT" w:hAnsi="Gill Sans MT"/>
          <w:sz w:val="24"/>
          <w:szCs w:val="24"/>
        </w:rPr>
        <w:t xml:space="preserve">layback? ______________ </w:t>
      </w:r>
    </w:p>
    <w:p w:rsidR="008F1835" w:rsidRPr="00EF2CF6" w:rsidRDefault="00DF04B7" w:rsidP="008F1835">
      <w:pPr>
        <w:pStyle w:val="ListParagraph"/>
        <w:numPr>
          <w:ilvl w:val="0"/>
          <w:numId w:val="3"/>
        </w:numPr>
        <w:rPr>
          <w:rFonts w:ascii="Gill Sans MT" w:hAnsi="Gill Sans MT"/>
          <w:b/>
          <w:sz w:val="24"/>
          <w:szCs w:val="24"/>
        </w:rPr>
      </w:pPr>
      <w:r w:rsidRPr="00EF2CF6">
        <w:rPr>
          <w:rFonts w:ascii="Gill Sans MT" w:hAnsi="Gill Sans MT"/>
          <w:sz w:val="24"/>
          <w:szCs w:val="24"/>
        </w:rPr>
        <w:t>How much fold b</w:t>
      </w:r>
      <w:r w:rsidR="008F1835" w:rsidRPr="00EF2CF6">
        <w:rPr>
          <w:rFonts w:ascii="Gill Sans MT" w:hAnsi="Gill Sans MT"/>
          <w:sz w:val="24"/>
          <w:szCs w:val="24"/>
        </w:rPr>
        <w:t xml:space="preserve">ack will need to be set up? ______________ </w:t>
      </w:r>
    </w:p>
    <w:p w:rsidR="00BD084A" w:rsidRPr="00EF2CF6" w:rsidRDefault="00DF04B7" w:rsidP="006B2142">
      <w:pPr>
        <w:rPr>
          <w:rFonts w:ascii="Gill Sans MT" w:hAnsi="Gill Sans MT"/>
          <w:sz w:val="24"/>
          <w:szCs w:val="24"/>
        </w:rPr>
      </w:pPr>
      <w:r w:rsidRPr="00EF2CF6">
        <w:rPr>
          <w:rFonts w:ascii="Gill Sans MT" w:hAnsi="Gill Sans MT"/>
          <w:sz w:val="24"/>
          <w:szCs w:val="24"/>
        </w:rPr>
        <w:t>Lighting requirements:</w:t>
      </w:r>
    </w:p>
    <w:p w:rsidR="00BD084A" w:rsidRPr="00EF2CF6" w:rsidRDefault="00DF04B7" w:rsidP="00BD084A">
      <w:pPr>
        <w:pStyle w:val="ListParagraph"/>
        <w:numPr>
          <w:ilvl w:val="0"/>
          <w:numId w:val="3"/>
        </w:numPr>
        <w:rPr>
          <w:rFonts w:ascii="Gill Sans MT" w:hAnsi="Gill Sans MT"/>
          <w:sz w:val="24"/>
          <w:szCs w:val="24"/>
        </w:rPr>
      </w:pPr>
      <w:r w:rsidRPr="00EF2CF6">
        <w:rPr>
          <w:rFonts w:ascii="Gill Sans MT" w:hAnsi="Gill Sans MT"/>
          <w:sz w:val="24"/>
          <w:szCs w:val="24"/>
        </w:rPr>
        <w:t xml:space="preserve"> Number</w:t>
      </w:r>
      <w:r w:rsidR="00BD084A" w:rsidRPr="00EF2CF6">
        <w:rPr>
          <w:rFonts w:ascii="Gill Sans MT" w:hAnsi="Gill Sans MT"/>
          <w:sz w:val="24"/>
          <w:szCs w:val="24"/>
        </w:rPr>
        <w:t xml:space="preserve"> of LX cues? ______________ </w:t>
      </w:r>
    </w:p>
    <w:p w:rsidR="00BD084A" w:rsidRPr="00EF2CF6" w:rsidRDefault="00BD084A" w:rsidP="00BD084A">
      <w:pPr>
        <w:pStyle w:val="ListParagraph"/>
        <w:numPr>
          <w:ilvl w:val="0"/>
          <w:numId w:val="3"/>
        </w:numPr>
        <w:rPr>
          <w:rFonts w:ascii="Gill Sans MT" w:hAnsi="Gill Sans MT"/>
          <w:sz w:val="24"/>
          <w:szCs w:val="24"/>
        </w:rPr>
      </w:pPr>
      <w:r w:rsidRPr="00EF2CF6">
        <w:rPr>
          <w:rFonts w:ascii="Gill Sans MT" w:hAnsi="Gill Sans MT"/>
          <w:sz w:val="24"/>
          <w:szCs w:val="24"/>
        </w:rPr>
        <w:t xml:space="preserve">What colours are necessary for a wash? eg – red, green, blue ______________ </w:t>
      </w:r>
    </w:p>
    <w:p w:rsidR="00BD084A" w:rsidRPr="00EF2CF6" w:rsidRDefault="00E3738B" w:rsidP="00BD084A">
      <w:pPr>
        <w:pStyle w:val="ListParagraph"/>
        <w:numPr>
          <w:ilvl w:val="0"/>
          <w:numId w:val="3"/>
        </w:numPr>
        <w:rPr>
          <w:rFonts w:ascii="Gill Sans MT" w:hAnsi="Gill Sans MT"/>
          <w:sz w:val="24"/>
          <w:szCs w:val="24"/>
        </w:rPr>
      </w:pPr>
      <w:r w:rsidRPr="00EF2CF6">
        <w:rPr>
          <w:rFonts w:ascii="Gill Sans MT" w:hAnsi="Gill Sans MT"/>
          <w:sz w:val="24"/>
          <w:szCs w:val="24"/>
        </w:rPr>
        <w:t>How many specials (i.e. fixed lights pointed and focussed to a single place</w:t>
      </w:r>
      <w:r w:rsidR="00BD084A" w:rsidRPr="00EF2CF6">
        <w:rPr>
          <w:rFonts w:ascii="Gill Sans MT" w:hAnsi="Gill Sans MT"/>
          <w:sz w:val="24"/>
          <w:szCs w:val="24"/>
        </w:rPr>
        <w:t>) do you need? ______________</w:t>
      </w:r>
    </w:p>
    <w:p w:rsidR="00BD084A" w:rsidRPr="00EF2CF6" w:rsidRDefault="00BD084A" w:rsidP="00BD084A">
      <w:pPr>
        <w:pStyle w:val="ListParagraph"/>
        <w:numPr>
          <w:ilvl w:val="0"/>
          <w:numId w:val="3"/>
        </w:numPr>
        <w:rPr>
          <w:rFonts w:ascii="Gill Sans MT" w:hAnsi="Gill Sans MT"/>
          <w:sz w:val="24"/>
          <w:szCs w:val="24"/>
        </w:rPr>
      </w:pPr>
      <w:r w:rsidRPr="00EF2CF6">
        <w:rPr>
          <w:rFonts w:ascii="Gill Sans MT" w:hAnsi="Gill Sans MT"/>
          <w:sz w:val="24"/>
          <w:szCs w:val="24"/>
        </w:rPr>
        <w:t xml:space="preserve">Any specific Gobos you are interested in? ______________ </w:t>
      </w:r>
    </w:p>
    <w:p w:rsidR="00BD084A" w:rsidRPr="00EF2CF6" w:rsidRDefault="00DF04B7" w:rsidP="006B2142">
      <w:pPr>
        <w:rPr>
          <w:rFonts w:ascii="Gill Sans MT" w:hAnsi="Gill Sans MT"/>
          <w:sz w:val="24"/>
          <w:szCs w:val="24"/>
        </w:rPr>
      </w:pPr>
      <w:r w:rsidRPr="00EF2CF6">
        <w:rPr>
          <w:rFonts w:ascii="Gill Sans MT" w:hAnsi="Gill Sans MT"/>
          <w:sz w:val="24"/>
          <w:szCs w:val="24"/>
        </w:rPr>
        <w:t>Staging r</w:t>
      </w:r>
      <w:r w:rsidR="00053D13">
        <w:rPr>
          <w:rFonts w:ascii="Gill Sans MT" w:hAnsi="Gill Sans MT"/>
          <w:sz w:val="24"/>
          <w:szCs w:val="24"/>
        </w:rPr>
        <w:t>equirements</w:t>
      </w:r>
      <w:r w:rsidRPr="00EF2CF6">
        <w:rPr>
          <w:rFonts w:ascii="Gill Sans MT" w:hAnsi="Gill Sans MT"/>
          <w:sz w:val="24"/>
          <w:szCs w:val="24"/>
        </w:rPr>
        <w:t>:</w:t>
      </w:r>
    </w:p>
    <w:p w:rsidR="00BD084A" w:rsidRPr="00EF2CF6" w:rsidRDefault="00DF04B7" w:rsidP="00BD084A">
      <w:pPr>
        <w:pStyle w:val="ListParagraph"/>
        <w:numPr>
          <w:ilvl w:val="0"/>
          <w:numId w:val="3"/>
        </w:numPr>
        <w:rPr>
          <w:rFonts w:ascii="Gill Sans MT" w:hAnsi="Gill Sans MT"/>
          <w:sz w:val="24"/>
          <w:szCs w:val="24"/>
        </w:rPr>
      </w:pPr>
      <w:r w:rsidRPr="00EF2CF6">
        <w:rPr>
          <w:rFonts w:ascii="Gill Sans MT" w:hAnsi="Gill Sans MT"/>
          <w:sz w:val="24"/>
          <w:szCs w:val="24"/>
        </w:rPr>
        <w:t>Number of music s</w:t>
      </w:r>
      <w:r w:rsidR="00BD084A" w:rsidRPr="00EF2CF6">
        <w:rPr>
          <w:rFonts w:ascii="Gill Sans MT" w:hAnsi="Gill Sans MT"/>
          <w:sz w:val="24"/>
          <w:szCs w:val="24"/>
        </w:rPr>
        <w:t xml:space="preserve">tands required? ______________ </w:t>
      </w:r>
    </w:p>
    <w:p w:rsidR="00BD084A" w:rsidRPr="00EF2CF6" w:rsidRDefault="00DF04B7" w:rsidP="00BD084A">
      <w:pPr>
        <w:pStyle w:val="ListParagraph"/>
        <w:numPr>
          <w:ilvl w:val="0"/>
          <w:numId w:val="3"/>
        </w:numPr>
        <w:rPr>
          <w:rFonts w:ascii="Gill Sans MT" w:hAnsi="Gill Sans MT"/>
          <w:sz w:val="24"/>
          <w:szCs w:val="24"/>
        </w:rPr>
      </w:pPr>
      <w:r w:rsidRPr="00EF2CF6">
        <w:rPr>
          <w:rFonts w:ascii="Gill Sans MT" w:hAnsi="Gill Sans MT"/>
          <w:sz w:val="24"/>
          <w:szCs w:val="24"/>
        </w:rPr>
        <w:lastRenderedPageBreak/>
        <w:t>Number</w:t>
      </w:r>
      <w:r w:rsidR="00BD084A" w:rsidRPr="00EF2CF6">
        <w:rPr>
          <w:rFonts w:ascii="Gill Sans MT" w:hAnsi="Gill Sans MT"/>
          <w:sz w:val="24"/>
          <w:szCs w:val="24"/>
        </w:rPr>
        <w:t xml:space="preserve"> of stools required? ______________ </w:t>
      </w:r>
    </w:p>
    <w:p w:rsidR="00BD084A" w:rsidRPr="00EF2CF6" w:rsidRDefault="00DF04B7" w:rsidP="00BD084A">
      <w:pPr>
        <w:pStyle w:val="ListParagraph"/>
        <w:numPr>
          <w:ilvl w:val="0"/>
          <w:numId w:val="3"/>
        </w:numPr>
        <w:rPr>
          <w:rFonts w:ascii="Gill Sans MT" w:hAnsi="Gill Sans MT"/>
          <w:sz w:val="24"/>
          <w:szCs w:val="24"/>
        </w:rPr>
      </w:pPr>
      <w:r w:rsidRPr="00EF2CF6">
        <w:rPr>
          <w:rFonts w:ascii="Gill Sans MT" w:hAnsi="Gill Sans MT"/>
          <w:sz w:val="24"/>
          <w:szCs w:val="24"/>
        </w:rPr>
        <w:t>Number of c</w:t>
      </w:r>
      <w:r w:rsidR="00BD084A" w:rsidRPr="00EF2CF6">
        <w:rPr>
          <w:rFonts w:ascii="Gill Sans MT" w:hAnsi="Gill Sans MT"/>
          <w:sz w:val="24"/>
          <w:szCs w:val="24"/>
        </w:rPr>
        <w:t xml:space="preserve">hairs required? ______________ </w:t>
      </w:r>
    </w:p>
    <w:p w:rsidR="00BD084A" w:rsidRPr="00EF2CF6" w:rsidRDefault="00DF04B7" w:rsidP="00BD084A">
      <w:pPr>
        <w:pStyle w:val="ListParagraph"/>
        <w:numPr>
          <w:ilvl w:val="0"/>
          <w:numId w:val="3"/>
        </w:numPr>
        <w:rPr>
          <w:rFonts w:ascii="Gill Sans MT" w:hAnsi="Gill Sans MT"/>
          <w:sz w:val="24"/>
          <w:szCs w:val="24"/>
        </w:rPr>
      </w:pPr>
      <w:r w:rsidRPr="00EF2CF6">
        <w:rPr>
          <w:rFonts w:ascii="Gill Sans MT" w:hAnsi="Gill Sans MT"/>
          <w:sz w:val="24"/>
          <w:szCs w:val="24"/>
        </w:rPr>
        <w:t>Number</w:t>
      </w:r>
      <w:r w:rsidR="00BD084A" w:rsidRPr="00EF2CF6">
        <w:rPr>
          <w:rFonts w:ascii="Gill Sans MT" w:hAnsi="Gill Sans MT"/>
          <w:sz w:val="24"/>
          <w:szCs w:val="24"/>
        </w:rPr>
        <w:t xml:space="preserve"> of tables required? ______________ </w:t>
      </w:r>
    </w:p>
    <w:p w:rsidR="00922E02" w:rsidRDefault="00922E02" w:rsidP="00BD084A">
      <w:pPr>
        <w:pStyle w:val="ListParagraph"/>
        <w:rPr>
          <w:rFonts w:ascii="Gill Sans MT" w:hAnsi="Gill Sans MT"/>
          <w:sz w:val="24"/>
          <w:szCs w:val="24"/>
        </w:rPr>
      </w:pPr>
    </w:p>
    <w:p w:rsidR="00922E02" w:rsidRDefault="00922E02" w:rsidP="00BD084A">
      <w:pPr>
        <w:pStyle w:val="ListParagraph"/>
        <w:rPr>
          <w:rFonts w:ascii="Gill Sans MT" w:hAnsi="Gill Sans MT"/>
          <w:sz w:val="24"/>
          <w:szCs w:val="24"/>
        </w:rPr>
      </w:pPr>
    </w:p>
    <w:p w:rsidR="00BD084A" w:rsidRPr="00EF2CF6" w:rsidRDefault="00DF04B7" w:rsidP="00BD084A">
      <w:pPr>
        <w:pStyle w:val="ListParagraph"/>
        <w:rPr>
          <w:rFonts w:ascii="Gill Sans MT" w:hAnsi="Gill Sans MT"/>
          <w:b/>
          <w:sz w:val="24"/>
          <w:szCs w:val="24"/>
        </w:rPr>
      </w:pPr>
      <w:r w:rsidRPr="00EF2CF6">
        <w:rPr>
          <w:rFonts w:ascii="Gill Sans MT" w:hAnsi="Gill Sans MT"/>
          <w:sz w:val="24"/>
          <w:szCs w:val="24"/>
        </w:rPr>
        <w:t>Are there any a</w:t>
      </w:r>
      <w:r w:rsidR="00BD084A" w:rsidRPr="00EF2CF6">
        <w:rPr>
          <w:rFonts w:ascii="Gill Sans MT" w:hAnsi="Gill Sans MT"/>
          <w:sz w:val="24"/>
          <w:szCs w:val="24"/>
        </w:rPr>
        <w:t xml:space="preserve">udio </w:t>
      </w:r>
      <w:r w:rsidRPr="00EF2CF6">
        <w:rPr>
          <w:rFonts w:ascii="Gill Sans MT" w:hAnsi="Gill Sans MT"/>
          <w:sz w:val="24"/>
          <w:szCs w:val="24"/>
        </w:rPr>
        <w:t>v</w:t>
      </w:r>
      <w:r w:rsidR="00BD084A" w:rsidRPr="00EF2CF6">
        <w:rPr>
          <w:rFonts w:ascii="Gill Sans MT" w:hAnsi="Gill Sans MT"/>
          <w:sz w:val="24"/>
          <w:szCs w:val="24"/>
        </w:rPr>
        <w:t>isual aspects of the show and</w:t>
      </w:r>
      <w:r w:rsidRPr="00EF2CF6">
        <w:rPr>
          <w:rFonts w:ascii="Gill Sans MT" w:hAnsi="Gill Sans MT"/>
          <w:sz w:val="24"/>
          <w:szCs w:val="24"/>
        </w:rPr>
        <w:t>,</w:t>
      </w:r>
      <w:r w:rsidR="00BD084A" w:rsidRPr="00EF2CF6">
        <w:rPr>
          <w:rFonts w:ascii="Gill Sans MT" w:hAnsi="Gill Sans MT"/>
          <w:sz w:val="24"/>
          <w:szCs w:val="24"/>
        </w:rPr>
        <w:t xml:space="preserve"> if so</w:t>
      </w:r>
      <w:r w:rsidRPr="00EF2CF6">
        <w:rPr>
          <w:rFonts w:ascii="Gill Sans MT" w:hAnsi="Gill Sans MT"/>
          <w:sz w:val="24"/>
          <w:szCs w:val="24"/>
        </w:rPr>
        <w:t>,</w:t>
      </w:r>
      <w:r w:rsidR="00BD084A" w:rsidRPr="00EF2CF6">
        <w:rPr>
          <w:rFonts w:ascii="Gill Sans MT" w:hAnsi="Gill Sans MT"/>
          <w:sz w:val="24"/>
          <w:szCs w:val="24"/>
        </w:rPr>
        <w:t xml:space="preserve"> will you be providing your own AV equipment?</w:t>
      </w:r>
      <w:r w:rsidR="00BD084A" w:rsidRPr="00EF2CF6">
        <w:rPr>
          <w:rFonts w:ascii="Gill Sans MT" w:hAnsi="Gill Sans MT"/>
          <w:sz w:val="24"/>
          <w:szCs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D6301" w:rsidRPr="00EF2CF6">
        <w:rPr>
          <w:rFonts w:ascii="Gill Sans MT" w:hAnsi="Gill Sans MT"/>
          <w:sz w:val="24"/>
          <w:szCs w:val="24"/>
        </w:rPr>
        <w:t>________________________</w:t>
      </w:r>
    </w:p>
    <w:p w:rsidR="00BD084A" w:rsidRPr="00EF2CF6" w:rsidRDefault="008F1835" w:rsidP="008F1835">
      <w:pPr>
        <w:rPr>
          <w:rFonts w:ascii="Gill Sans MT" w:hAnsi="Gill Sans MT"/>
          <w:b/>
          <w:sz w:val="24"/>
          <w:szCs w:val="24"/>
        </w:rPr>
      </w:pPr>
      <w:r w:rsidRPr="00EF2CF6">
        <w:rPr>
          <w:rFonts w:ascii="Gill Sans MT" w:hAnsi="Gill Sans MT"/>
          <w:b/>
          <w:sz w:val="24"/>
          <w:szCs w:val="24"/>
        </w:rPr>
        <w:t>Plea</w:t>
      </w:r>
      <w:r w:rsidR="00DF04B7" w:rsidRPr="00EF2CF6">
        <w:rPr>
          <w:rFonts w:ascii="Gill Sans MT" w:hAnsi="Gill Sans MT"/>
          <w:b/>
          <w:sz w:val="24"/>
          <w:szCs w:val="24"/>
        </w:rPr>
        <w:t>se draw mud map here using the k</w:t>
      </w:r>
      <w:r w:rsidRPr="00EF2CF6">
        <w:rPr>
          <w:rFonts w:ascii="Gill Sans MT" w:hAnsi="Gill Sans MT"/>
          <w:b/>
          <w:sz w:val="24"/>
          <w:szCs w:val="24"/>
        </w:rPr>
        <w:t>ey below;</w:t>
      </w:r>
      <w:r w:rsidR="00AD7870" w:rsidRPr="00EF2CF6">
        <w:rPr>
          <w:rFonts w:ascii="Gill Sans MT" w:hAnsi="Gill Sans MT"/>
          <w:b/>
          <w:sz w:val="24"/>
          <w:szCs w:val="24"/>
        </w:rPr>
        <w:br/>
      </w:r>
      <w:r w:rsidR="00AD7870" w:rsidRPr="00EF2CF6">
        <w:rPr>
          <w:rFonts w:ascii="Gill Sans MT" w:hAnsi="Gill Sans MT"/>
          <w:b/>
          <w:noProof/>
          <w:sz w:val="24"/>
          <w:szCs w:val="24"/>
          <w:lang w:eastAsia="en-AU"/>
        </w:rPr>
        <w:drawing>
          <wp:inline distT="0" distB="0" distL="0" distR="0" wp14:anchorId="55BDE84B" wp14:editId="718559FD">
            <wp:extent cx="5248275" cy="422227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9341" cy="4223127"/>
                    </a:xfrm>
                    <a:prstGeom prst="rect">
                      <a:avLst/>
                    </a:prstGeom>
                    <a:noFill/>
                    <a:ln>
                      <a:noFill/>
                    </a:ln>
                  </pic:spPr>
                </pic:pic>
              </a:graphicData>
            </a:graphic>
          </wp:inline>
        </w:drawing>
      </w:r>
    </w:p>
    <w:p w:rsidR="008F1835" w:rsidRPr="00EF2CF6" w:rsidRDefault="008F1835" w:rsidP="00BD084A">
      <w:pPr>
        <w:rPr>
          <w:rFonts w:ascii="Gill Sans MT" w:hAnsi="Gill Sans MT"/>
          <w:b/>
          <w:sz w:val="24"/>
          <w:szCs w:val="24"/>
        </w:rPr>
      </w:pPr>
      <w:r w:rsidRPr="00EF2CF6">
        <w:rPr>
          <w:rFonts w:ascii="Gill Sans MT" w:hAnsi="Gill Sans MT"/>
          <w:sz w:val="24"/>
          <w:szCs w:val="24"/>
        </w:rPr>
        <w:t xml:space="preserve">Key </w:t>
      </w:r>
    </w:p>
    <w:tbl>
      <w:tblPr>
        <w:tblStyle w:val="TableGrid"/>
        <w:tblW w:w="0" w:type="auto"/>
        <w:tblLook w:val="04A0" w:firstRow="1" w:lastRow="0" w:firstColumn="1" w:lastColumn="0" w:noHBand="0" w:noVBand="1"/>
      </w:tblPr>
      <w:tblGrid>
        <w:gridCol w:w="2862"/>
      </w:tblGrid>
      <w:tr w:rsidR="00AD7870" w:rsidRPr="00EF2CF6" w:rsidTr="00AD7870">
        <w:trPr>
          <w:trHeight w:val="268"/>
        </w:trPr>
        <w:tc>
          <w:tcPr>
            <w:tcW w:w="2862" w:type="dxa"/>
          </w:tcPr>
          <w:p w:rsidR="00AD7870" w:rsidRPr="00EF2CF6" w:rsidRDefault="00DF04B7" w:rsidP="00BD084A">
            <w:pPr>
              <w:rPr>
                <w:rFonts w:ascii="Gill Sans MT" w:hAnsi="Gill Sans MT"/>
                <w:sz w:val="24"/>
                <w:szCs w:val="24"/>
              </w:rPr>
            </w:pPr>
            <w:r w:rsidRPr="00EF2CF6">
              <w:rPr>
                <w:rFonts w:ascii="Gill Sans MT" w:hAnsi="Gill Sans MT"/>
                <w:sz w:val="24"/>
                <w:szCs w:val="24"/>
              </w:rPr>
              <w:t>V = Vocal m</w:t>
            </w:r>
            <w:r w:rsidR="00AD7870" w:rsidRPr="00EF2CF6">
              <w:rPr>
                <w:rFonts w:ascii="Gill Sans MT" w:hAnsi="Gill Sans MT"/>
                <w:sz w:val="24"/>
                <w:szCs w:val="24"/>
              </w:rPr>
              <w:t>ic</w:t>
            </w:r>
          </w:p>
        </w:tc>
      </w:tr>
      <w:tr w:rsidR="00AD7870" w:rsidRPr="00EF2CF6" w:rsidTr="00AD7870">
        <w:trPr>
          <w:trHeight w:val="268"/>
        </w:trPr>
        <w:tc>
          <w:tcPr>
            <w:tcW w:w="2862" w:type="dxa"/>
          </w:tcPr>
          <w:p w:rsidR="00AD7870" w:rsidRPr="00EF2CF6" w:rsidRDefault="00DF04B7" w:rsidP="00BD084A">
            <w:pPr>
              <w:rPr>
                <w:rFonts w:ascii="Gill Sans MT" w:hAnsi="Gill Sans MT"/>
                <w:sz w:val="24"/>
                <w:szCs w:val="24"/>
              </w:rPr>
            </w:pPr>
            <w:r w:rsidRPr="00EF2CF6">
              <w:rPr>
                <w:rFonts w:ascii="Gill Sans MT" w:hAnsi="Gill Sans MT"/>
                <w:sz w:val="24"/>
                <w:szCs w:val="24"/>
              </w:rPr>
              <w:t>I = Instrument m</w:t>
            </w:r>
            <w:r w:rsidR="00AD7870" w:rsidRPr="00EF2CF6">
              <w:rPr>
                <w:rFonts w:ascii="Gill Sans MT" w:hAnsi="Gill Sans MT"/>
                <w:sz w:val="24"/>
                <w:szCs w:val="24"/>
              </w:rPr>
              <w:t>ic</w:t>
            </w:r>
          </w:p>
        </w:tc>
      </w:tr>
      <w:tr w:rsidR="00AD7870" w:rsidRPr="00EF2CF6" w:rsidTr="00AD7870">
        <w:trPr>
          <w:trHeight w:val="268"/>
        </w:trPr>
        <w:tc>
          <w:tcPr>
            <w:tcW w:w="2862" w:type="dxa"/>
          </w:tcPr>
          <w:p w:rsidR="00AD7870" w:rsidRPr="00EF2CF6" w:rsidRDefault="00AD7870" w:rsidP="00BD084A">
            <w:pPr>
              <w:rPr>
                <w:rFonts w:ascii="Gill Sans MT" w:hAnsi="Gill Sans MT"/>
                <w:sz w:val="24"/>
                <w:szCs w:val="24"/>
              </w:rPr>
            </w:pPr>
            <w:r w:rsidRPr="00EF2CF6">
              <w:rPr>
                <w:rFonts w:ascii="Gill Sans MT" w:hAnsi="Gill Sans MT"/>
                <w:sz w:val="24"/>
                <w:szCs w:val="24"/>
              </w:rPr>
              <w:t>D = DI</w:t>
            </w:r>
          </w:p>
        </w:tc>
      </w:tr>
      <w:tr w:rsidR="00AD7870" w:rsidRPr="00EF2CF6" w:rsidTr="00AD7870">
        <w:trPr>
          <w:trHeight w:val="279"/>
        </w:trPr>
        <w:tc>
          <w:tcPr>
            <w:tcW w:w="2862" w:type="dxa"/>
          </w:tcPr>
          <w:p w:rsidR="00AD7870" w:rsidRPr="00EF2CF6" w:rsidRDefault="00AD7870" w:rsidP="00BD084A">
            <w:pPr>
              <w:rPr>
                <w:rFonts w:ascii="Gill Sans MT" w:hAnsi="Gill Sans MT"/>
                <w:sz w:val="24"/>
                <w:szCs w:val="24"/>
              </w:rPr>
            </w:pPr>
            <w:r w:rsidRPr="00EF2CF6">
              <w:rPr>
                <w:rFonts w:ascii="Gill Sans MT" w:hAnsi="Gill Sans MT"/>
                <w:sz w:val="24"/>
                <w:szCs w:val="24"/>
              </w:rPr>
              <w:t>X = Foldback wedge</w:t>
            </w:r>
          </w:p>
        </w:tc>
      </w:tr>
    </w:tbl>
    <w:p w:rsidR="008F1835" w:rsidRPr="00BF0DBF" w:rsidRDefault="008F1835" w:rsidP="00BD084A">
      <w:pPr>
        <w:rPr>
          <w:rFonts w:ascii="Gill Sans MT" w:hAnsi="Gill Sans MT"/>
          <w:sz w:val="14"/>
          <w:szCs w:val="24"/>
        </w:rPr>
      </w:pPr>
    </w:p>
    <w:tbl>
      <w:tblPr>
        <w:tblStyle w:val="TableGrid"/>
        <w:tblW w:w="0" w:type="auto"/>
        <w:tblLook w:val="04A0" w:firstRow="1" w:lastRow="0" w:firstColumn="1" w:lastColumn="0" w:noHBand="0" w:noVBand="1"/>
      </w:tblPr>
      <w:tblGrid>
        <w:gridCol w:w="4621"/>
        <w:gridCol w:w="4621"/>
      </w:tblGrid>
      <w:tr w:rsidR="00BD084A" w:rsidRPr="00EF2CF6" w:rsidTr="00BD084A">
        <w:tc>
          <w:tcPr>
            <w:tcW w:w="4621" w:type="dxa"/>
          </w:tcPr>
          <w:p w:rsidR="00BD084A" w:rsidRPr="00EF2CF6" w:rsidRDefault="00DF04B7" w:rsidP="00BD084A">
            <w:pPr>
              <w:rPr>
                <w:rFonts w:ascii="Gill Sans MT" w:hAnsi="Gill Sans MT"/>
                <w:sz w:val="24"/>
                <w:szCs w:val="24"/>
              </w:rPr>
            </w:pPr>
            <w:r w:rsidRPr="00EF2CF6">
              <w:rPr>
                <w:rFonts w:ascii="Gill Sans MT" w:hAnsi="Gill Sans MT"/>
                <w:sz w:val="24"/>
                <w:szCs w:val="24"/>
              </w:rPr>
              <w:lastRenderedPageBreak/>
              <w:t>Performer’s n</w:t>
            </w:r>
            <w:r w:rsidR="00BD084A" w:rsidRPr="00EF2CF6">
              <w:rPr>
                <w:rFonts w:ascii="Gill Sans MT" w:hAnsi="Gill Sans MT"/>
                <w:sz w:val="24"/>
                <w:szCs w:val="24"/>
              </w:rPr>
              <w:t>ame</w:t>
            </w:r>
          </w:p>
        </w:tc>
        <w:tc>
          <w:tcPr>
            <w:tcW w:w="4621" w:type="dxa"/>
          </w:tcPr>
          <w:p w:rsidR="00BD084A" w:rsidRPr="00EF2CF6" w:rsidRDefault="00BD084A" w:rsidP="00BD084A">
            <w:pPr>
              <w:rPr>
                <w:rFonts w:ascii="Gill Sans MT" w:hAnsi="Gill Sans MT"/>
                <w:sz w:val="24"/>
                <w:szCs w:val="24"/>
              </w:rPr>
            </w:pPr>
            <w:r w:rsidRPr="00EF2CF6">
              <w:rPr>
                <w:rFonts w:ascii="Gill Sans MT" w:hAnsi="Gill Sans MT"/>
                <w:sz w:val="24"/>
                <w:szCs w:val="24"/>
              </w:rPr>
              <w:t>Instrument</w:t>
            </w:r>
          </w:p>
        </w:tc>
      </w:tr>
      <w:tr w:rsidR="00BD084A" w:rsidRPr="00EF2CF6" w:rsidTr="00BD084A">
        <w:tc>
          <w:tcPr>
            <w:tcW w:w="4621" w:type="dxa"/>
          </w:tcPr>
          <w:p w:rsidR="00BD084A" w:rsidRPr="00EF2CF6" w:rsidRDefault="00BD084A" w:rsidP="00BD084A">
            <w:pPr>
              <w:rPr>
                <w:rFonts w:ascii="Gill Sans MT" w:hAnsi="Gill Sans MT"/>
                <w:sz w:val="24"/>
                <w:szCs w:val="24"/>
              </w:rPr>
            </w:pPr>
          </w:p>
        </w:tc>
        <w:tc>
          <w:tcPr>
            <w:tcW w:w="4621" w:type="dxa"/>
          </w:tcPr>
          <w:p w:rsidR="00BD084A" w:rsidRPr="00EF2CF6" w:rsidRDefault="00BD084A" w:rsidP="00BD084A">
            <w:pPr>
              <w:rPr>
                <w:rFonts w:ascii="Gill Sans MT" w:hAnsi="Gill Sans MT"/>
                <w:sz w:val="24"/>
                <w:szCs w:val="24"/>
              </w:rPr>
            </w:pPr>
          </w:p>
        </w:tc>
      </w:tr>
      <w:tr w:rsidR="00BD084A" w:rsidRPr="00EF2CF6" w:rsidTr="00BD084A">
        <w:tc>
          <w:tcPr>
            <w:tcW w:w="4621" w:type="dxa"/>
          </w:tcPr>
          <w:p w:rsidR="00BD084A" w:rsidRPr="00EF2CF6" w:rsidRDefault="00BD084A" w:rsidP="00BD084A">
            <w:pPr>
              <w:rPr>
                <w:rFonts w:ascii="Gill Sans MT" w:hAnsi="Gill Sans MT"/>
                <w:sz w:val="24"/>
                <w:szCs w:val="24"/>
              </w:rPr>
            </w:pPr>
          </w:p>
        </w:tc>
        <w:tc>
          <w:tcPr>
            <w:tcW w:w="4621" w:type="dxa"/>
          </w:tcPr>
          <w:p w:rsidR="00BD084A" w:rsidRPr="00EF2CF6" w:rsidRDefault="00BD084A" w:rsidP="00BD084A">
            <w:pPr>
              <w:rPr>
                <w:rFonts w:ascii="Gill Sans MT" w:hAnsi="Gill Sans MT"/>
                <w:sz w:val="24"/>
                <w:szCs w:val="24"/>
              </w:rPr>
            </w:pPr>
          </w:p>
        </w:tc>
      </w:tr>
      <w:tr w:rsidR="00BD084A" w:rsidRPr="00EF2CF6" w:rsidTr="00BD084A">
        <w:tc>
          <w:tcPr>
            <w:tcW w:w="4621" w:type="dxa"/>
          </w:tcPr>
          <w:p w:rsidR="00BD084A" w:rsidRPr="00EF2CF6" w:rsidRDefault="00BD084A" w:rsidP="00BD084A">
            <w:pPr>
              <w:rPr>
                <w:rFonts w:ascii="Gill Sans MT" w:hAnsi="Gill Sans MT"/>
                <w:sz w:val="24"/>
                <w:szCs w:val="24"/>
              </w:rPr>
            </w:pPr>
          </w:p>
        </w:tc>
        <w:tc>
          <w:tcPr>
            <w:tcW w:w="4621" w:type="dxa"/>
          </w:tcPr>
          <w:p w:rsidR="00BD084A" w:rsidRPr="00EF2CF6" w:rsidRDefault="00BD084A" w:rsidP="00BD084A">
            <w:pPr>
              <w:rPr>
                <w:rFonts w:ascii="Gill Sans MT" w:hAnsi="Gill Sans MT"/>
                <w:sz w:val="24"/>
                <w:szCs w:val="24"/>
              </w:rPr>
            </w:pPr>
          </w:p>
        </w:tc>
      </w:tr>
      <w:tr w:rsidR="00BD084A" w:rsidRPr="00EF2CF6" w:rsidTr="00BD084A">
        <w:tc>
          <w:tcPr>
            <w:tcW w:w="4621" w:type="dxa"/>
          </w:tcPr>
          <w:p w:rsidR="00BD084A" w:rsidRPr="00EF2CF6" w:rsidRDefault="00BD084A" w:rsidP="00BD084A">
            <w:pPr>
              <w:rPr>
                <w:rFonts w:ascii="Gill Sans MT" w:hAnsi="Gill Sans MT"/>
                <w:sz w:val="24"/>
                <w:szCs w:val="24"/>
              </w:rPr>
            </w:pPr>
          </w:p>
        </w:tc>
        <w:tc>
          <w:tcPr>
            <w:tcW w:w="4621" w:type="dxa"/>
          </w:tcPr>
          <w:p w:rsidR="00BD084A" w:rsidRPr="00EF2CF6" w:rsidRDefault="00BD084A" w:rsidP="00BD084A">
            <w:pPr>
              <w:rPr>
                <w:rFonts w:ascii="Gill Sans MT" w:hAnsi="Gill Sans MT"/>
                <w:sz w:val="24"/>
                <w:szCs w:val="24"/>
              </w:rPr>
            </w:pPr>
          </w:p>
        </w:tc>
      </w:tr>
    </w:tbl>
    <w:p w:rsidR="00053D13" w:rsidRDefault="00053D13" w:rsidP="00BD084A">
      <w:pPr>
        <w:rPr>
          <w:rFonts w:ascii="Gill Sans MT" w:hAnsi="Gill Sans MT"/>
          <w:sz w:val="24"/>
          <w:szCs w:val="24"/>
        </w:rPr>
      </w:pPr>
      <w:r>
        <w:rPr>
          <w:rFonts w:ascii="Gill Sans MT" w:hAnsi="Gill Sans MT"/>
          <w:b/>
          <w:sz w:val="24"/>
          <w:szCs w:val="24"/>
        </w:rPr>
        <w:t>General information</w:t>
      </w:r>
      <w:r w:rsidR="00BD084A" w:rsidRPr="00EF2CF6">
        <w:rPr>
          <w:rFonts w:ascii="Gill Sans MT" w:hAnsi="Gill Sans MT"/>
          <w:sz w:val="24"/>
          <w:szCs w:val="24"/>
        </w:rPr>
        <w:t xml:space="preserve"> </w:t>
      </w:r>
      <w:r w:rsidR="00BD084A" w:rsidRPr="00EF2CF6">
        <w:rPr>
          <w:rFonts w:ascii="Gill Sans MT" w:hAnsi="Gill Sans MT"/>
          <w:sz w:val="24"/>
          <w:szCs w:val="24"/>
        </w:rPr>
        <w:br/>
      </w:r>
      <w:proofErr w:type="gramStart"/>
      <w:r>
        <w:rPr>
          <w:rFonts w:ascii="Gill Sans MT" w:hAnsi="Gill Sans MT"/>
          <w:sz w:val="24"/>
          <w:szCs w:val="24"/>
        </w:rPr>
        <w:t>One</w:t>
      </w:r>
      <w:proofErr w:type="gramEnd"/>
      <w:r>
        <w:rPr>
          <w:rFonts w:ascii="Gill Sans MT" w:hAnsi="Gill Sans MT"/>
          <w:sz w:val="24"/>
          <w:szCs w:val="24"/>
        </w:rPr>
        <w:t xml:space="preserve"> technician will be appointed for each production and will act as stage manager and run the lighting and sound.  This person will be available for the rehearsal and show calls only. </w:t>
      </w:r>
    </w:p>
    <w:p w:rsidR="00053D13" w:rsidRDefault="00053D13" w:rsidP="00BD084A">
      <w:pPr>
        <w:rPr>
          <w:rFonts w:ascii="Gill Sans MT" w:hAnsi="Gill Sans MT"/>
          <w:sz w:val="24"/>
          <w:szCs w:val="24"/>
        </w:rPr>
      </w:pPr>
      <w:r>
        <w:rPr>
          <w:rFonts w:ascii="Gill Sans MT" w:hAnsi="Gill Sans MT"/>
          <w:sz w:val="24"/>
          <w:szCs w:val="24"/>
        </w:rPr>
        <w:t>Shower facilities are not available in the venue. Please contact His Majesty’s Theatre management to make alternative arrangements.</w:t>
      </w:r>
    </w:p>
    <w:p w:rsidR="00053D13" w:rsidRDefault="00053D13" w:rsidP="00BD084A">
      <w:pPr>
        <w:rPr>
          <w:rFonts w:ascii="Gill Sans MT" w:hAnsi="Gill Sans MT"/>
          <w:sz w:val="24"/>
          <w:szCs w:val="24"/>
        </w:rPr>
      </w:pPr>
      <w:r>
        <w:rPr>
          <w:rFonts w:ascii="Gill Sans MT" w:hAnsi="Gill Sans MT"/>
          <w:sz w:val="24"/>
          <w:szCs w:val="24"/>
        </w:rPr>
        <w:t>Smoke/f</w:t>
      </w:r>
      <w:r w:rsidR="00BD084A" w:rsidRPr="00053D13">
        <w:rPr>
          <w:rFonts w:ascii="Gill Sans MT" w:hAnsi="Gill Sans MT"/>
          <w:sz w:val="24"/>
          <w:szCs w:val="24"/>
        </w:rPr>
        <w:t>og</w:t>
      </w:r>
      <w:r>
        <w:rPr>
          <w:rFonts w:ascii="Gill Sans MT" w:hAnsi="Gill Sans MT"/>
          <w:sz w:val="24"/>
          <w:szCs w:val="24"/>
        </w:rPr>
        <w:t xml:space="preserve"> machines are prohibited in the venue.</w:t>
      </w:r>
    </w:p>
    <w:p w:rsidR="00053D13" w:rsidRDefault="00BD084A" w:rsidP="00BD084A">
      <w:pPr>
        <w:rPr>
          <w:rFonts w:ascii="Gill Sans MT" w:hAnsi="Gill Sans MT"/>
          <w:sz w:val="24"/>
          <w:szCs w:val="24"/>
        </w:rPr>
      </w:pPr>
      <w:r w:rsidRPr="00053D13">
        <w:rPr>
          <w:rFonts w:ascii="Gill Sans MT" w:hAnsi="Gill Sans MT"/>
          <w:sz w:val="24"/>
          <w:szCs w:val="24"/>
        </w:rPr>
        <w:t xml:space="preserve"> </w:t>
      </w:r>
      <w:r w:rsidR="00053D13">
        <w:rPr>
          <w:rFonts w:ascii="Gill Sans MT" w:hAnsi="Gill Sans MT"/>
          <w:sz w:val="24"/>
          <w:szCs w:val="24"/>
        </w:rPr>
        <w:t xml:space="preserve">A </w:t>
      </w:r>
      <w:r w:rsidRPr="00EF2CF6">
        <w:rPr>
          <w:rFonts w:ascii="Gill Sans MT" w:hAnsi="Gill Sans MT"/>
          <w:sz w:val="24"/>
          <w:szCs w:val="24"/>
        </w:rPr>
        <w:t xml:space="preserve">Yamaha C5 grand piano </w:t>
      </w:r>
      <w:r w:rsidR="00053D13">
        <w:rPr>
          <w:rFonts w:ascii="Gill Sans MT" w:hAnsi="Gill Sans MT"/>
          <w:sz w:val="24"/>
          <w:szCs w:val="24"/>
        </w:rPr>
        <w:t xml:space="preserve">is </w:t>
      </w:r>
      <w:r w:rsidRPr="00EF2CF6">
        <w:rPr>
          <w:rFonts w:ascii="Gill Sans MT" w:hAnsi="Gill Sans MT"/>
          <w:sz w:val="24"/>
          <w:szCs w:val="24"/>
        </w:rPr>
        <w:t>permanently installed</w:t>
      </w:r>
      <w:r w:rsidR="00053D13">
        <w:rPr>
          <w:rFonts w:ascii="Gill Sans MT" w:hAnsi="Gill Sans MT"/>
          <w:sz w:val="24"/>
          <w:szCs w:val="24"/>
        </w:rPr>
        <w:t xml:space="preserve"> in the venue. An </w:t>
      </w:r>
      <w:r w:rsidRPr="00EF2CF6">
        <w:rPr>
          <w:rFonts w:ascii="Gill Sans MT" w:hAnsi="Gill Sans MT"/>
          <w:sz w:val="24"/>
          <w:szCs w:val="24"/>
        </w:rPr>
        <w:t xml:space="preserve">extra cost </w:t>
      </w:r>
      <w:r w:rsidR="00053D13">
        <w:rPr>
          <w:rFonts w:ascii="Gill Sans MT" w:hAnsi="Gill Sans MT"/>
          <w:sz w:val="24"/>
          <w:szCs w:val="24"/>
        </w:rPr>
        <w:t xml:space="preserve">will be charged </w:t>
      </w:r>
      <w:r w:rsidRPr="00EF2CF6">
        <w:rPr>
          <w:rFonts w:ascii="Gill Sans MT" w:hAnsi="Gill Sans MT"/>
          <w:sz w:val="24"/>
          <w:szCs w:val="24"/>
        </w:rPr>
        <w:t xml:space="preserve">for tuning. </w:t>
      </w:r>
    </w:p>
    <w:p w:rsidR="00BF0DBF" w:rsidRDefault="00053D13">
      <w:pPr>
        <w:rPr>
          <w:rFonts w:ascii="Gill Sans MT" w:hAnsi="Gill Sans MT"/>
          <w:sz w:val="24"/>
          <w:szCs w:val="24"/>
        </w:rPr>
      </w:pPr>
      <w:r>
        <w:rPr>
          <w:rFonts w:ascii="Gill Sans MT" w:hAnsi="Gill Sans MT"/>
          <w:sz w:val="24"/>
          <w:szCs w:val="24"/>
        </w:rPr>
        <w:t>Specific requests</w:t>
      </w:r>
      <w:r w:rsidR="00BD084A" w:rsidRPr="00EF2CF6">
        <w:rPr>
          <w:rFonts w:ascii="Gill Sans MT" w:hAnsi="Gill Sans MT"/>
          <w:sz w:val="24"/>
          <w:szCs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Please find below a layout of the ro</w:t>
      </w:r>
      <w:r w:rsidR="00DF04B7" w:rsidRPr="00EF2CF6">
        <w:rPr>
          <w:rFonts w:ascii="Gill Sans MT" w:hAnsi="Gill Sans MT"/>
          <w:sz w:val="24"/>
          <w:szCs w:val="24"/>
        </w:rPr>
        <w:t>om</w:t>
      </w:r>
      <w:r w:rsidR="008E25B8" w:rsidRPr="00EF2CF6">
        <w:rPr>
          <w:rFonts w:ascii="Gill Sans MT" w:hAnsi="Gill Sans MT"/>
          <w:noProof/>
          <w:sz w:val="24"/>
          <w:szCs w:val="24"/>
          <w:lang w:eastAsia="en-AU"/>
        </w:rPr>
        <w:lastRenderedPageBreak/>
        <w:drawing>
          <wp:inline distT="0" distB="0" distL="0" distR="0" wp14:anchorId="23DA2976" wp14:editId="03755296">
            <wp:extent cx="4929930" cy="338137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665" cy="3383937"/>
                    </a:xfrm>
                    <a:prstGeom prst="rect">
                      <a:avLst/>
                    </a:prstGeom>
                    <a:noFill/>
                    <a:ln>
                      <a:noFill/>
                    </a:ln>
                  </pic:spPr>
                </pic:pic>
              </a:graphicData>
            </a:graphic>
          </wp:inline>
        </w:drawing>
      </w:r>
      <w:r w:rsidR="00BD084A" w:rsidRPr="00EF2CF6">
        <w:rPr>
          <w:rFonts w:ascii="Gill Sans MT" w:hAnsi="Gill Sans MT"/>
          <w:sz w:val="24"/>
          <w:szCs w:val="24"/>
        </w:rPr>
        <w:t xml:space="preserve"> </w:t>
      </w:r>
      <w:r w:rsidR="00BD084A" w:rsidRPr="00EF2CF6">
        <w:rPr>
          <w:rFonts w:ascii="Gill Sans MT" w:hAnsi="Gill Sans MT"/>
          <w:sz w:val="24"/>
          <w:szCs w:val="24"/>
        </w:rPr>
        <w:br/>
        <w:t xml:space="preserve">Note: the pillars as shown either side of the front stage thrust are structural and cannot be moved. </w:t>
      </w:r>
    </w:p>
    <w:p w:rsidR="00434010" w:rsidRDefault="00434010">
      <w:pPr>
        <w:rPr>
          <w:rFonts w:ascii="Gill Sans MT" w:hAnsi="Gill Sans MT"/>
          <w:sz w:val="24"/>
          <w:szCs w:val="24"/>
        </w:rPr>
      </w:pPr>
    </w:p>
    <w:p w:rsidR="00314291" w:rsidRPr="00EF2CF6" w:rsidRDefault="00314291" w:rsidP="008F1835">
      <w:pPr>
        <w:rPr>
          <w:rFonts w:ascii="Gill Sans MT" w:hAnsi="Gill Sans MT"/>
          <w:sz w:val="24"/>
          <w:szCs w:val="24"/>
        </w:rPr>
      </w:pPr>
      <w:r w:rsidRPr="00EF2CF6">
        <w:rPr>
          <w:rFonts w:ascii="Gill Sans MT" w:hAnsi="Gill Sans MT"/>
          <w:sz w:val="24"/>
          <w:szCs w:val="24"/>
        </w:rPr>
        <w:t>Downstairs at The Maj,</w:t>
      </w:r>
      <w:r w:rsidR="002B0972" w:rsidRPr="00EF2CF6">
        <w:rPr>
          <w:rFonts w:ascii="Gill Sans MT" w:hAnsi="Gill Sans MT"/>
          <w:sz w:val="24"/>
          <w:szCs w:val="24"/>
        </w:rPr>
        <w:t xml:space="preserve"> </w:t>
      </w:r>
      <w:r w:rsidR="00BD084A" w:rsidRPr="00EF2CF6">
        <w:rPr>
          <w:rFonts w:ascii="Gill Sans MT" w:hAnsi="Gill Sans MT"/>
          <w:sz w:val="24"/>
          <w:szCs w:val="24"/>
        </w:rPr>
        <w:t>His Ma</w:t>
      </w:r>
      <w:r w:rsidRPr="00EF2CF6">
        <w:rPr>
          <w:rFonts w:ascii="Gill Sans MT" w:hAnsi="Gill Sans MT"/>
          <w:sz w:val="24"/>
          <w:szCs w:val="24"/>
        </w:rPr>
        <w:t>jesty’s Theatre</w:t>
      </w:r>
      <w:r w:rsidR="00BD084A" w:rsidRPr="00EF2CF6">
        <w:rPr>
          <w:rFonts w:ascii="Gill Sans MT" w:hAnsi="Gill Sans MT"/>
          <w:sz w:val="24"/>
          <w:szCs w:val="24"/>
        </w:rPr>
        <w:br/>
        <w:t xml:space="preserve">825 Hay Street Perth, Western Australia 6000, Australia </w:t>
      </w:r>
    </w:p>
    <w:p w:rsidR="00314291" w:rsidRPr="00EF2CF6" w:rsidRDefault="00BD084A" w:rsidP="008F1835">
      <w:pPr>
        <w:rPr>
          <w:rFonts w:ascii="Gill Sans MT" w:hAnsi="Gill Sans MT"/>
          <w:sz w:val="24"/>
          <w:szCs w:val="24"/>
        </w:rPr>
      </w:pPr>
      <w:r w:rsidRPr="00EF2CF6">
        <w:rPr>
          <w:rFonts w:ascii="Gill Sans MT" w:hAnsi="Gill Sans MT"/>
          <w:sz w:val="24"/>
          <w:szCs w:val="24"/>
        </w:rPr>
        <w:t xml:space="preserve">Phone: +61 8 9265 0900 </w:t>
      </w:r>
      <w:r w:rsidRPr="00EF2CF6">
        <w:rPr>
          <w:rFonts w:ascii="Gill Sans MT" w:hAnsi="Gill Sans MT"/>
          <w:sz w:val="24"/>
          <w:szCs w:val="24"/>
        </w:rPr>
        <w:br/>
        <w:t xml:space="preserve">Fax : +61 8 9265 0945 </w:t>
      </w:r>
      <w:r w:rsidRPr="00EF2CF6">
        <w:rPr>
          <w:rFonts w:ascii="Gill Sans MT" w:hAnsi="Gill Sans MT"/>
          <w:sz w:val="24"/>
          <w:szCs w:val="24"/>
        </w:rPr>
        <w:br/>
        <w:t xml:space="preserve">Website: </w:t>
      </w:r>
      <w:hyperlink r:id="rId11" w:history="1">
        <w:r w:rsidR="005E3271" w:rsidRPr="00EF2CF6">
          <w:rPr>
            <w:rStyle w:val="Hyperlink"/>
            <w:rFonts w:ascii="Gill Sans MT" w:hAnsi="Gill Sans MT"/>
            <w:sz w:val="24"/>
            <w:szCs w:val="24"/>
          </w:rPr>
          <w:t>www.ptt.wa.gov.au</w:t>
        </w:r>
      </w:hyperlink>
      <w:r w:rsidR="005E3271" w:rsidRPr="00EF2CF6">
        <w:rPr>
          <w:rFonts w:ascii="Gill Sans MT" w:hAnsi="Gill Sans MT"/>
          <w:sz w:val="24"/>
          <w:szCs w:val="24"/>
        </w:rPr>
        <w:t xml:space="preserve"> </w:t>
      </w:r>
      <w:r w:rsidRPr="00EF2CF6">
        <w:rPr>
          <w:rFonts w:ascii="Gill Sans MT" w:hAnsi="Gill Sans MT"/>
          <w:sz w:val="24"/>
          <w:szCs w:val="24"/>
        </w:rPr>
        <w:t xml:space="preserve"> </w:t>
      </w:r>
      <w:r w:rsidRPr="00EF2CF6">
        <w:rPr>
          <w:rFonts w:ascii="Gill Sans MT" w:hAnsi="Gill Sans MT"/>
          <w:sz w:val="24"/>
          <w:szCs w:val="24"/>
        </w:rPr>
        <w:br/>
      </w:r>
    </w:p>
    <w:p w:rsidR="00463A30" w:rsidRPr="00EF2CF6" w:rsidRDefault="00314291" w:rsidP="008F1835">
      <w:pPr>
        <w:rPr>
          <w:rFonts w:ascii="Gill Sans MT" w:hAnsi="Gill Sans MT"/>
          <w:sz w:val="24"/>
          <w:szCs w:val="24"/>
        </w:rPr>
      </w:pPr>
      <w:r w:rsidRPr="00EF2CF6">
        <w:rPr>
          <w:rFonts w:ascii="Gill Sans MT" w:hAnsi="Gill Sans MT"/>
          <w:sz w:val="24"/>
          <w:szCs w:val="24"/>
        </w:rPr>
        <w:t>Staff c</w:t>
      </w:r>
      <w:r w:rsidR="00BD084A" w:rsidRPr="00EF2CF6">
        <w:rPr>
          <w:rFonts w:ascii="Gill Sans MT" w:hAnsi="Gill Sans MT"/>
          <w:sz w:val="24"/>
          <w:szCs w:val="24"/>
        </w:rPr>
        <w:t>ontacts</w:t>
      </w:r>
      <w:proofErr w:type="gramStart"/>
      <w:r w:rsidR="00BD084A" w:rsidRPr="00EF2CF6">
        <w:rPr>
          <w:rFonts w:ascii="Gill Sans MT" w:hAnsi="Gill Sans MT"/>
          <w:sz w:val="24"/>
          <w:szCs w:val="24"/>
        </w:rPr>
        <w:t>:</w:t>
      </w:r>
      <w:proofErr w:type="gramEnd"/>
      <w:r w:rsidR="00BD084A" w:rsidRPr="00EF2CF6">
        <w:rPr>
          <w:rFonts w:ascii="Gill Sans MT" w:hAnsi="Gill Sans MT"/>
          <w:sz w:val="24"/>
          <w:szCs w:val="24"/>
        </w:rPr>
        <w:br/>
      </w:r>
      <w:r w:rsidR="00434010">
        <w:rPr>
          <w:rFonts w:ascii="Gill Sans MT" w:hAnsi="Gill Sans MT"/>
          <w:sz w:val="24"/>
          <w:szCs w:val="24"/>
        </w:rPr>
        <w:t>Matthew Nankivell</w:t>
      </w:r>
      <w:r w:rsidR="002B0972" w:rsidRPr="00EF2CF6">
        <w:rPr>
          <w:rFonts w:ascii="Gill Sans MT" w:hAnsi="Gill Sans MT"/>
          <w:sz w:val="24"/>
          <w:szCs w:val="24"/>
        </w:rPr>
        <w:t xml:space="preserve"> -</w:t>
      </w:r>
      <w:r w:rsidR="00BD084A" w:rsidRPr="00EF2CF6">
        <w:rPr>
          <w:rFonts w:ascii="Gill Sans MT" w:hAnsi="Gill Sans MT"/>
          <w:sz w:val="24"/>
          <w:szCs w:val="24"/>
        </w:rPr>
        <w:t>Technical Ma</w:t>
      </w:r>
      <w:r w:rsidR="002B0972" w:rsidRPr="00EF2CF6">
        <w:rPr>
          <w:rFonts w:ascii="Gill Sans MT" w:hAnsi="Gill Sans MT"/>
          <w:sz w:val="24"/>
          <w:szCs w:val="24"/>
        </w:rPr>
        <w:t>nager</w:t>
      </w:r>
      <w:r w:rsidRPr="00EF2CF6">
        <w:rPr>
          <w:rFonts w:ascii="Gill Sans MT" w:hAnsi="Gill Sans MT"/>
          <w:sz w:val="24"/>
          <w:szCs w:val="24"/>
        </w:rPr>
        <w:br/>
        <w:t xml:space="preserve">Phone: +61 8 9265 0915 </w:t>
      </w:r>
      <w:r w:rsidRPr="00EF2CF6">
        <w:rPr>
          <w:rFonts w:ascii="Gill Sans MT" w:hAnsi="Gill Sans MT"/>
          <w:sz w:val="24"/>
          <w:szCs w:val="24"/>
        </w:rPr>
        <w:br/>
        <w:t xml:space="preserve">Mobile: +61 412 115 175 </w:t>
      </w:r>
      <w:r w:rsidRPr="00EF2CF6">
        <w:rPr>
          <w:rFonts w:ascii="Gill Sans MT" w:hAnsi="Gill Sans MT"/>
          <w:sz w:val="24"/>
          <w:szCs w:val="24"/>
        </w:rPr>
        <w:br/>
        <w:t>Email</w:t>
      </w:r>
      <w:r w:rsidR="00BD084A" w:rsidRPr="00EF2CF6">
        <w:rPr>
          <w:rFonts w:ascii="Gill Sans MT" w:hAnsi="Gill Sans MT"/>
          <w:sz w:val="24"/>
          <w:szCs w:val="24"/>
        </w:rPr>
        <w:t xml:space="preserve">: </w:t>
      </w:r>
      <w:hyperlink r:id="rId12" w:history="1">
        <w:r w:rsidR="00434010" w:rsidRPr="00667D69">
          <w:rPr>
            <w:rStyle w:val="Hyperlink"/>
            <w:rFonts w:ascii="Gill Sans MT" w:hAnsi="Gill Sans MT"/>
            <w:sz w:val="24"/>
            <w:szCs w:val="24"/>
          </w:rPr>
          <w:t>matthew.nankivell@ptt.wa.gov.au</w:t>
        </w:r>
      </w:hyperlink>
      <w:r w:rsidR="00434010">
        <w:rPr>
          <w:rFonts w:ascii="Gill Sans MT" w:hAnsi="Gill Sans MT"/>
          <w:sz w:val="24"/>
          <w:szCs w:val="24"/>
        </w:rPr>
        <w:t xml:space="preserve"> </w:t>
      </w:r>
      <w:r w:rsidR="00BD084A" w:rsidRPr="00EF2CF6">
        <w:rPr>
          <w:rFonts w:ascii="Gill Sans MT" w:hAnsi="Gill Sans MT"/>
          <w:sz w:val="24"/>
          <w:szCs w:val="24"/>
        </w:rPr>
        <w:t xml:space="preserve"> </w:t>
      </w:r>
      <w:r w:rsidR="00BD084A" w:rsidRPr="00EF2CF6">
        <w:rPr>
          <w:rFonts w:ascii="Gill Sans MT" w:hAnsi="Gill Sans MT"/>
          <w:sz w:val="24"/>
          <w:szCs w:val="24"/>
        </w:rPr>
        <w:br/>
      </w:r>
      <w:r w:rsidR="00BD084A" w:rsidRPr="00EF2CF6">
        <w:rPr>
          <w:rFonts w:ascii="Gill Sans MT" w:hAnsi="Gill Sans MT"/>
          <w:sz w:val="24"/>
          <w:szCs w:val="24"/>
        </w:rPr>
        <w:br/>
      </w:r>
      <w:r w:rsidR="002B0972" w:rsidRPr="00EF2CF6">
        <w:rPr>
          <w:rFonts w:ascii="Gill Sans MT" w:hAnsi="Gill Sans MT"/>
          <w:sz w:val="24"/>
          <w:szCs w:val="24"/>
        </w:rPr>
        <w:t>Tony W Gordon - Assistant Technical Manager</w:t>
      </w:r>
      <w:r w:rsidR="00BD084A" w:rsidRPr="00EF2CF6">
        <w:rPr>
          <w:rFonts w:ascii="Gill Sans MT" w:hAnsi="Gill Sans MT"/>
          <w:sz w:val="24"/>
          <w:szCs w:val="24"/>
        </w:rPr>
        <w:t xml:space="preserve"> </w:t>
      </w:r>
      <w:r w:rsidR="00BD084A" w:rsidRPr="00EF2CF6">
        <w:rPr>
          <w:rFonts w:ascii="Gill Sans MT" w:hAnsi="Gill Sans MT"/>
          <w:sz w:val="24"/>
          <w:szCs w:val="24"/>
        </w:rPr>
        <w:br/>
        <w:t xml:space="preserve">Phone: +61 8 9265 0911 </w:t>
      </w:r>
      <w:r w:rsidR="00BD084A" w:rsidRPr="00EF2CF6">
        <w:rPr>
          <w:rFonts w:ascii="Gill Sans MT" w:hAnsi="Gill Sans MT"/>
          <w:sz w:val="24"/>
          <w:szCs w:val="24"/>
        </w:rPr>
        <w:br/>
        <w:t xml:space="preserve">Mobile: +61 </w:t>
      </w:r>
      <w:r w:rsidR="00434010">
        <w:rPr>
          <w:rFonts w:ascii="Gill Sans MT" w:hAnsi="Gill Sans MT"/>
          <w:sz w:val="24"/>
          <w:szCs w:val="24"/>
        </w:rPr>
        <w:t>466 512 486</w:t>
      </w:r>
      <w:r w:rsidRPr="00EF2CF6">
        <w:rPr>
          <w:rFonts w:ascii="Gill Sans MT" w:hAnsi="Gill Sans MT"/>
          <w:sz w:val="24"/>
          <w:szCs w:val="24"/>
        </w:rPr>
        <w:br/>
        <w:t>Email</w:t>
      </w:r>
      <w:r w:rsidR="00BD084A" w:rsidRPr="00EF2CF6">
        <w:rPr>
          <w:rFonts w:ascii="Gill Sans MT" w:hAnsi="Gill Sans MT"/>
          <w:sz w:val="24"/>
          <w:szCs w:val="24"/>
        </w:rPr>
        <w:t xml:space="preserve">: </w:t>
      </w:r>
      <w:hyperlink r:id="rId13" w:history="1">
        <w:r w:rsidR="00434010" w:rsidRPr="00667D69">
          <w:rPr>
            <w:rStyle w:val="Hyperlink"/>
            <w:rFonts w:ascii="Gill Sans MT" w:hAnsi="Gill Sans MT"/>
            <w:sz w:val="24"/>
            <w:szCs w:val="24"/>
          </w:rPr>
          <w:t>tony.gordon@ptt.wa.gov.au</w:t>
        </w:r>
      </w:hyperlink>
      <w:r w:rsidR="00434010">
        <w:rPr>
          <w:rFonts w:ascii="Gill Sans MT" w:hAnsi="Gill Sans MT"/>
          <w:sz w:val="24"/>
          <w:szCs w:val="24"/>
        </w:rPr>
        <w:t xml:space="preserve"> </w:t>
      </w:r>
    </w:p>
    <w:sectPr w:rsidR="00463A30" w:rsidRPr="00EF2CF6" w:rsidSect="00B033E7">
      <w:headerReference w:type="default" r:id="rId14"/>
      <w:footerReference w:type="default" r:id="rId15"/>
      <w:pgSz w:w="11906" w:h="16838"/>
      <w:pgMar w:top="1440" w:right="1440" w:bottom="1440" w:left="1440" w:header="708" w:footer="6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49E" w:rsidRDefault="0088749E" w:rsidP="00B033E7">
      <w:pPr>
        <w:spacing w:after="0" w:line="240" w:lineRule="auto"/>
      </w:pPr>
      <w:r>
        <w:separator/>
      </w:r>
    </w:p>
  </w:endnote>
  <w:endnote w:type="continuationSeparator" w:id="0">
    <w:p w:rsidR="0088749E" w:rsidRDefault="0088749E" w:rsidP="00B0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color w:val="808080" w:themeColor="background1" w:themeShade="80"/>
        <w:sz w:val="28"/>
      </w:rPr>
      <w:id w:val="-621690479"/>
      <w:docPartObj>
        <w:docPartGallery w:val="Page Numbers (Bottom of Page)"/>
        <w:docPartUnique/>
      </w:docPartObj>
    </w:sdtPr>
    <w:sdtEndPr/>
    <w:sdtContent>
      <w:sdt>
        <w:sdtPr>
          <w:rPr>
            <w:rFonts w:ascii="Gill Sans MT" w:hAnsi="Gill Sans MT"/>
            <w:color w:val="808080" w:themeColor="background1" w:themeShade="80"/>
            <w:sz w:val="28"/>
          </w:rPr>
          <w:id w:val="-1669238322"/>
          <w:docPartObj>
            <w:docPartGallery w:val="Page Numbers (Top of Page)"/>
            <w:docPartUnique/>
          </w:docPartObj>
        </w:sdtPr>
        <w:sdtEndPr/>
        <w:sdtContent>
          <w:p w:rsidR="00B033E7" w:rsidRPr="00A04714" w:rsidRDefault="00B033E7" w:rsidP="00B033E7">
            <w:pPr>
              <w:pStyle w:val="Footer"/>
              <w:jc w:val="center"/>
              <w:rPr>
                <w:rFonts w:ascii="Gill Sans MT" w:hAnsi="Gill Sans MT"/>
                <w:color w:val="808080" w:themeColor="background1" w:themeShade="80"/>
                <w:sz w:val="28"/>
              </w:rPr>
            </w:pPr>
            <w:r w:rsidRPr="00A04714">
              <w:rPr>
                <w:rFonts w:ascii="Gill Sans MT" w:hAnsi="Gill Sans MT"/>
                <w:color w:val="808080" w:themeColor="background1" w:themeShade="80"/>
                <w:sz w:val="28"/>
              </w:rPr>
              <w:t xml:space="preserve">Page </w:t>
            </w:r>
            <w:r w:rsidRPr="00A04714">
              <w:rPr>
                <w:rFonts w:ascii="Gill Sans MT" w:hAnsi="Gill Sans MT"/>
                <w:b/>
                <w:bCs/>
                <w:color w:val="808080" w:themeColor="background1" w:themeShade="80"/>
                <w:sz w:val="28"/>
              </w:rPr>
              <w:fldChar w:fldCharType="begin"/>
            </w:r>
            <w:r w:rsidRPr="00A04714">
              <w:rPr>
                <w:rFonts w:ascii="Gill Sans MT" w:hAnsi="Gill Sans MT"/>
                <w:b/>
                <w:bCs/>
                <w:color w:val="808080" w:themeColor="background1" w:themeShade="80"/>
                <w:sz w:val="28"/>
              </w:rPr>
              <w:instrText xml:space="preserve"> PAGE </w:instrText>
            </w:r>
            <w:r w:rsidRPr="00A04714">
              <w:rPr>
                <w:rFonts w:ascii="Gill Sans MT" w:hAnsi="Gill Sans MT"/>
                <w:b/>
                <w:bCs/>
                <w:color w:val="808080" w:themeColor="background1" w:themeShade="80"/>
                <w:sz w:val="28"/>
              </w:rPr>
              <w:fldChar w:fldCharType="separate"/>
            </w:r>
            <w:r w:rsidR="000001CE">
              <w:rPr>
                <w:rFonts w:ascii="Gill Sans MT" w:hAnsi="Gill Sans MT"/>
                <w:b/>
                <w:bCs/>
                <w:noProof/>
                <w:color w:val="808080" w:themeColor="background1" w:themeShade="80"/>
                <w:sz w:val="28"/>
              </w:rPr>
              <w:t>1</w:t>
            </w:r>
            <w:r w:rsidRPr="00A04714">
              <w:rPr>
                <w:rFonts w:ascii="Gill Sans MT" w:hAnsi="Gill Sans MT"/>
                <w:b/>
                <w:bCs/>
                <w:color w:val="808080" w:themeColor="background1" w:themeShade="80"/>
                <w:sz w:val="28"/>
              </w:rPr>
              <w:fldChar w:fldCharType="end"/>
            </w:r>
            <w:r w:rsidRPr="00A04714">
              <w:rPr>
                <w:rFonts w:ascii="Gill Sans MT" w:hAnsi="Gill Sans MT"/>
                <w:color w:val="808080" w:themeColor="background1" w:themeShade="80"/>
                <w:sz w:val="28"/>
              </w:rPr>
              <w:t xml:space="preserve"> of </w:t>
            </w:r>
            <w:r w:rsidRPr="00A04714">
              <w:rPr>
                <w:rFonts w:ascii="Gill Sans MT" w:hAnsi="Gill Sans MT"/>
                <w:b/>
                <w:bCs/>
                <w:color w:val="808080" w:themeColor="background1" w:themeShade="80"/>
                <w:sz w:val="28"/>
              </w:rPr>
              <w:fldChar w:fldCharType="begin"/>
            </w:r>
            <w:r w:rsidRPr="00A04714">
              <w:rPr>
                <w:rFonts w:ascii="Gill Sans MT" w:hAnsi="Gill Sans MT"/>
                <w:b/>
                <w:bCs/>
                <w:color w:val="808080" w:themeColor="background1" w:themeShade="80"/>
                <w:sz w:val="28"/>
              </w:rPr>
              <w:instrText xml:space="preserve"> NUMPAGES  </w:instrText>
            </w:r>
            <w:r w:rsidRPr="00A04714">
              <w:rPr>
                <w:rFonts w:ascii="Gill Sans MT" w:hAnsi="Gill Sans MT"/>
                <w:b/>
                <w:bCs/>
                <w:color w:val="808080" w:themeColor="background1" w:themeShade="80"/>
                <w:sz w:val="28"/>
              </w:rPr>
              <w:fldChar w:fldCharType="separate"/>
            </w:r>
            <w:r w:rsidR="000001CE">
              <w:rPr>
                <w:rFonts w:ascii="Gill Sans MT" w:hAnsi="Gill Sans MT"/>
                <w:b/>
                <w:bCs/>
                <w:noProof/>
                <w:color w:val="808080" w:themeColor="background1" w:themeShade="80"/>
                <w:sz w:val="28"/>
              </w:rPr>
              <w:t>6</w:t>
            </w:r>
            <w:r w:rsidRPr="00A04714">
              <w:rPr>
                <w:rFonts w:ascii="Gill Sans MT" w:hAnsi="Gill Sans MT"/>
                <w:b/>
                <w:bCs/>
                <w:color w:val="808080" w:themeColor="background1" w:themeShade="80"/>
                <w:sz w:val="28"/>
              </w:rPr>
              <w:fldChar w:fldCharType="end"/>
            </w:r>
          </w:p>
        </w:sdtContent>
      </w:sdt>
    </w:sdtContent>
  </w:sdt>
  <w:p w:rsidR="00B033E7" w:rsidRDefault="00B033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49E" w:rsidRDefault="0088749E" w:rsidP="00B033E7">
      <w:pPr>
        <w:spacing w:after="0" w:line="240" w:lineRule="auto"/>
      </w:pPr>
      <w:r>
        <w:separator/>
      </w:r>
    </w:p>
  </w:footnote>
  <w:footnote w:type="continuationSeparator" w:id="0">
    <w:p w:rsidR="0088749E" w:rsidRDefault="0088749E" w:rsidP="00B033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3E7" w:rsidRDefault="00B033E7">
    <w:pPr>
      <w:pStyle w:val="Header"/>
    </w:pPr>
    <w:r>
      <w:rPr>
        <w:noProof/>
        <w:lang w:eastAsia="en-AU"/>
      </w:rPr>
      <w:drawing>
        <wp:anchor distT="0" distB="0" distL="114300" distR="114300" simplePos="0" relativeHeight="251658240" behindDoc="1" locked="0" layoutInCell="1" allowOverlap="1" wp14:anchorId="26123FA0" wp14:editId="251F9775">
          <wp:simplePos x="0" y="0"/>
          <wp:positionH relativeFrom="column">
            <wp:posOffset>-923925</wp:posOffset>
          </wp:positionH>
          <wp:positionV relativeFrom="paragraph">
            <wp:posOffset>-487680</wp:posOffset>
          </wp:positionV>
          <wp:extent cx="7562002" cy="1069657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M expression of interest application form no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002" cy="10696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B6D7D"/>
    <w:multiLevelType w:val="hybridMultilevel"/>
    <w:tmpl w:val="29A88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A63537B"/>
    <w:multiLevelType w:val="hybridMultilevel"/>
    <w:tmpl w:val="B928D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39B6D94"/>
    <w:multiLevelType w:val="hybridMultilevel"/>
    <w:tmpl w:val="26DAD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A9E7C83"/>
    <w:multiLevelType w:val="hybridMultilevel"/>
    <w:tmpl w:val="264A6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8C333A7"/>
    <w:multiLevelType w:val="hybridMultilevel"/>
    <w:tmpl w:val="B76C3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A2251A7"/>
    <w:multiLevelType w:val="hybridMultilevel"/>
    <w:tmpl w:val="9398C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B7933A1"/>
    <w:multiLevelType w:val="hybridMultilevel"/>
    <w:tmpl w:val="091A9BEA"/>
    <w:lvl w:ilvl="0" w:tplc="EEEA058C">
      <w:start w:val="2"/>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51794A3C"/>
    <w:multiLevelType w:val="hybridMultilevel"/>
    <w:tmpl w:val="42448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52E733B"/>
    <w:multiLevelType w:val="hybridMultilevel"/>
    <w:tmpl w:val="2812A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9E21CFB"/>
    <w:multiLevelType w:val="hybridMultilevel"/>
    <w:tmpl w:val="EFB48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3"/>
  </w:num>
  <w:num w:numId="6">
    <w:abstractNumId w:val="1"/>
  </w:num>
  <w:num w:numId="7">
    <w:abstractNumId w:val="7"/>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835"/>
    <w:rsid w:val="000001CE"/>
    <w:rsid w:val="00053D13"/>
    <w:rsid w:val="0005672E"/>
    <w:rsid w:val="00071C96"/>
    <w:rsid w:val="00100AC7"/>
    <w:rsid w:val="0010248C"/>
    <w:rsid w:val="00145803"/>
    <w:rsid w:val="001A1537"/>
    <w:rsid w:val="001B482D"/>
    <w:rsid w:val="001E52D6"/>
    <w:rsid w:val="001E6E05"/>
    <w:rsid w:val="00213879"/>
    <w:rsid w:val="002444E0"/>
    <w:rsid w:val="00256CA4"/>
    <w:rsid w:val="00274AE2"/>
    <w:rsid w:val="002B0972"/>
    <w:rsid w:val="002B0F13"/>
    <w:rsid w:val="002E2662"/>
    <w:rsid w:val="002E41DF"/>
    <w:rsid w:val="002F6981"/>
    <w:rsid w:val="00314291"/>
    <w:rsid w:val="00331A27"/>
    <w:rsid w:val="003438CA"/>
    <w:rsid w:val="00350F53"/>
    <w:rsid w:val="00356AC8"/>
    <w:rsid w:val="00357898"/>
    <w:rsid w:val="00411919"/>
    <w:rsid w:val="004119CE"/>
    <w:rsid w:val="00427C4E"/>
    <w:rsid w:val="00434010"/>
    <w:rsid w:val="00463A30"/>
    <w:rsid w:val="004B00C9"/>
    <w:rsid w:val="004C4DBD"/>
    <w:rsid w:val="004F74B3"/>
    <w:rsid w:val="00561C8C"/>
    <w:rsid w:val="005715DB"/>
    <w:rsid w:val="005E3271"/>
    <w:rsid w:val="005F0C1A"/>
    <w:rsid w:val="00654C3A"/>
    <w:rsid w:val="00697152"/>
    <w:rsid w:val="006B2142"/>
    <w:rsid w:val="00716B1C"/>
    <w:rsid w:val="00733665"/>
    <w:rsid w:val="00735725"/>
    <w:rsid w:val="00753211"/>
    <w:rsid w:val="00765CBA"/>
    <w:rsid w:val="007F7606"/>
    <w:rsid w:val="008164E3"/>
    <w:rsid w:val="0081673B"/>
    <w:rsid w:val="00822450"/>
    <w:rsid w:val="00834556"/>
    <w:rsid w:val="00840B18"/>
    <w:rsid w:val="00841ED5"/>
    <w:rsid w:val="00843A9B"/>
    <w:rsid w:val="0087339D"/>
    <w:rsid w:val="0088749E"/>
    <w:rsid w:val="008B65D3"/>
    <w:rsid w:val="008E25B8"/>
    <w:rsid w:val="008F1835"/>
    <w:rsid w:val="00905579"/>
    <w:rsid w:val="00921AC2"/>
    <w:rsid w:val="00922E02"/>
    <w:rsid w:val="0095569A"/>
    <w:rsid w:val="00965FFE"/>
    <w:rsid w:val="00985850"/>
    <w:rsid w:val="00996FC0"/>
    <w:rsid w:val="009C7EF1"/>
    <w:rsid w:val="009D6301"/>
    <w:rsid w:val="009D785F"/>
    <w:rsid w:val="009E2B1B"/>
    <w:rsid w:val="009E5C4F"/>
    <w:rsid w:val="009F6D3D"/>
    <w:rsid w:val="00A11A6E"/>
    <w:rsid w:val="00A34D85"/>
    <w:rsid w:val="00A436F5"/>
    <w:rsid w:val="00A71AFC"/>
    <w:rsid w:val="00A84689"/>
    <w:rsid w:val="00A84EE8"/>
    <w:rsid w:val="00A96824"/>
    <w:rsid w:val="00AD616E"/>
    <w:rsid w:val="00AD7870"/>
    <w:rsid w:val="00AF208A"/>
    <w:rsid w:val="00B033E7"/>
    <w:rsid w:val="00B46EC9"/>
    <w:rsid w:val="00B94EF9"/>
    <w:rsid w:val="00BB46C1"/>
    <w:rsid w:val="00BD084A"/>
    <w:rsid w:val="00BD46A0"/>
    <w:rsid w:val="00BF0DBF"/>
    <w:rsid w:val="00C03304"/>
    <w:rsid w:val="00C539A7"/>
    <w:rsid w:val="00C56690"/>
    <w:rsid w:val="00C62E31"/>
    <w:rsid w:val="00C73EA6"/>
    <w:rsid w:val="00C75D9D"/>
    <w:rsid w:val="00C97C57"/>
    <w:rsid w:val="00CC5A86"/>
    <w:rsid w:val="00D1414F"/>
    <w:rsid w:val="00D45F0B"/>
    <w:rsid w:val="00D52865"/>
    <w:rsid w:val="00D62298"/>
    <w:rsid w:val="00D862D4"/>
    <w:rsid w:val="00DC6CBE"/>
    <w:rsid w:val="00DD3500"/>
    <w:rsid w:val="00DF04B7"/>
    <w:rsid w:val="00DF61BB"/>
    <w:rsid w:val="00E31CB3"/>
    <w:rsid w:val="00E3738B"/>
    <w:rsid w:val="00E4662A"/>
    <w:rsid w:val="00E52A7C"/>
    <w:rsid w:val="00EF2CF6"/>
    <w:rsid w:val="00EF377C"/>
    <w:rsid w:val="00EF3B08"/>
    <w:rsid w:val="00F30127"/>
    <w:rsid w:val="00F3480F"/>
    <w:rsid w:val="00F66723"/>
    <w:rsid w:val="00FA7352"/>
    <w:rsid w:val="00FC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835"/>
    <w:rPr>
      <w:rFonts w:ascii="Tahoma" w:hAnsi="Tahoma" w:cs="Tahoma"/>
      <w:sz w:val="16"/>
      <w:szCs w:val="16"/>
    </w:rPr>
  </w:style>
  <w:style w:type="paragraph" w:styleId="ListParagraph">
    <w:name w:val="List Paragraph"/>
    <w:basedOn w:val="Normal"/>
    <w:uiPriority w:val="34"/>
    <w:qFormat/>
    <w:rsid w:val="008F1835"/>
    <w:pPr>
      <w:ind w:left="720"/>
      <w:contextualSpacing/>
    </w:pPr>
  </w:style>
  <w:style w:type="table" w:styleId="TableGrid">
    <w:name w:val="Table Grid"/>
    <w:basedOn w:val="TableNormal"/>
    <w:uiPriority w:val="59"/>
    <w:rsid w:val="00AD7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3271"/>
    <w:rPr>
      <w:color w:val="0000FF" w:themeColor="hyperlink"/>
      <w:u w:val="single"/>
    </w:rPr>
  </w:style>
  <w:style w:type="paragraph" w:styleId="Header">
    <w:name w:val="header"/>
    <w:basedOn w:val="Normal"/>
    <w:link w:val="HeaderChar"/>
    <w:uiPriority w:val="99"/>
    <w:unhideWhenUsed/>
    <w:rsid w:val="00B03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3E7"/>
  </w:style>
  <w:style w:type="paragraph" w:styleId="Footer">
    <w:name w:val="footer"/>
    <w:basedOn w:val="Normal"/>
    <w:link w:val="FooterChar"/>
    <w:uiPriority w:val="99"/>
    <w:unhideWhenUsed/>
    <w:rsid w:val="00B03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3E7"/>
  </w:style>
  <w:style w:type="paragraph" w:styleId="NoSpacing">
    <w:name w:val="No Spacing"/>
    <w:uiPriority w:val="1"/>
    <w:qFormat/>
    <w:rsid w:val="00A84E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835"/>
    <w:rPr>
      <w:rFonts w:ascii="Tahoma" w:hAnsi="Tahoma" w:cs="Tahoma"/>
      <w:sz w:val="16"/>
      <w:szCs w:val="16"/>
    </w:rPr>
  </w:style>
  <w:style w:type="paragraph" w:styleId="ListParagraph">
    <w:name w:val="List Paragraph"/>
    <w:basedOn w:val="Normal"/>
    <w:uiPriority w:val="34"/>
    <w:qFormat/>
    <w:rsid w:val="008F1835"/>
    <w:pPr>
      <w:ind w:left="720"/>
      <w:contextualSpacing/>
    </w:pPr>
  </w:style>
  <w:style w:type="table" w:styleId="TableGrid">
    <w:name w:val="Table Grid"/>
    <w:basedOn w:val="TableNormal"/>
    <w:uiPriority w:val="59"/>
    <w:rsid w:val="00AD7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3271"/>
    <w:rPr>
      <w:color w:val="0000FF" w:themeColor="hyperlink"/>
      <w:u w:val="single"/>
    </w:rPr>
  </w:style>
  <w:style w:type="paragraph" w:styleId="Header">
    <w:name w:val="header"/>
    <w:basedOn w:val="Normal"/>
    <w:link w:val="HeaderChar"/>
    <w:uiPriority w:val="99"/>
    <w:unhideWhenUsed/>
    <w:rsid w:val="00B03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3E7"/>
  </w:style>
  <w:style w:type="paragraph" w:styleId="Footer">
    <w:name w:val="footer"/>
    <w:basedOn w:val="Normal"/>
    <w:link w:val="FooterChar"/>
    <w:uiPriority w:val="99"/>
    <w:unhideWhenUsed/>
    <w:rsid w:val="00B03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3E7"/>
  </w:style>
  <w:style w:type="paragraph" w:styleId="NoSpacing">
    <w:name w:val="No Spacing"/>
    <w:uiPriority w:val="1"/>
    <w:qFormat/>
    <w:rsid w:val="00A84E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143056">
      <w:bodyDiv w:val="1"/>
      <w:marLeft w:val="0"/>
      <w:marRight w:val="0"/>
      <w:marTop w:val="0"/>
      <w:marBottom w:val="0"/>
      <w:divBdr>
        <w:top w:val="none" w:sz="0" w:space="0" w:color="auto"/>
        <w:left w:val="none" w:sz="0" w:space="0" w:color="auto"/>
        <w:bottom w:val="none" w:sz="0" w:space="0" w:color="auto"/>
        <w:right w:val="none" w:sz="0" w:space="0" w:color="auto"/>
      </w:divBdr>
    </w:div>
    <w:div w:id="562915277">
      <w:bodyDiv w:val="1"/>
      <w:marLeft w:val="0"/>
      <w:marRight w:val="0"/>
      <w:marTop w:val="0"/>
      <w:marBottom w:val="0"/>
      <w:divBdr>
        <w:top w:val="none" w:sz="0" w:space="0" w:color="auto"/>
        <w:left w:val="none" w:sz="0" w:space="0" w:color="auto"/>
        <w:bottom w:val="none" w:sz="0" w:space="0" w:color="auto"/>
        <w:right w:val="none" w:sz="0" w:space="0" w:color="auto"/>
      </w:divBdr>
    </w:div>
    <w:div w:id="190109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ny.gordon@ptt.wa.gov.a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tthew.nankivell@ptt.wa.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tt.wa.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9C4AB-3C9C-4448-A739-AF0F3A73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AEG Ogden</Company>
  <LinksUpToDate>false</LinksUpToDate>
  <CharactersWithSpaces>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W Gordon</dc:creator>
  <cp:lastModifiedBy>Zoe Hollyoak</cp:lastModifiedBy>
  <cp:revision>2</cp:revision>
  <cp:lastPrinted>2015-09-16T04:32:00Z</cp:lastPrinted>
  <dcterms:created xsi:type="dcterms:W3CDTF">2017-12-01T05:43:00Z</dcterms:created>
  <dcterms:modified xsi:type="dcterms:W3CDTF">2017-12-01T05:43:00Z</dcterms:modified>
</cp:coreProperties>
</file>